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52524" w14:textId="6F522359" w:rsidR="00F4170D" w:rsidRDefault="00F417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498"/>
        <w:gridCol w:w="1528"/>
        <w:gridCol w:w="5621"/>
        <w:gridCol w:w="4612"/>
      </w:tblGrid>
      <w:tr w:rsidR="00F4170D" w14:paraId="490DE2EE" w14:textId="77777777">
        <w:trPr>
          <w:trHeight w:val="705"/>
        </w:trPr>
        <w:tc>
          <w:tcPr>
            <w:tcW w:w="2405" w:type="dxa"/>
            <w:vMerge w:val="restart"/>
          </w:tcPr>
          <w:p w14:paraId="61AEBF20" w14:textId="3F068C35" w:rsidR="00F4170D" w:rsidRDefault="00E269AF">
            <w:pPr>
              <w:rPr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756BF3B" wp14:editId="7633F89C">
                  <wp:simplePos x="0" y="0"/>
                  <wp:positionH relativeFrom="page">
                    <wp:posOffset>294005</wp:posOffset>
                  </wp:positionH>
                  <wp:positionV relativeFrom="page">
                    <wp:posOffset>104775</wp:posOffset>
                  </wp:positionV>
                  <wp:extent cx="993256" cy="751867"/>
                  <wp:effectExtent l="0" t="0" r="0" b="0"/>
                  <wp:wrapNone/>
                  <wp:docPr id="16" name="image6.png" descr="Ic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Icon&#10;&#10;Description automatically generated with low confidenc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56" cy="751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59" w:type="dxa"/>
            <w:gridSpan w:val="4"/>
          </w:tcPr>
          <w:p w14:paraId="07E721F2" w14:textId="09BDCE33" w:rsidR="00F4170D" w:rsidRDefault="00010476">
            <w:pPr>
              <w:rPr>
                <w:b/>
                <w:sz w:val="28"/>
                <w:szCs w:val="28"/>
              </w:rPr>
            </w:pPr>
            <w:r>
              <w:rPr>
                <w:b/>
                <w:sz w:val="40"/>
                <w:szCs w:val="40"/>
              </w:rPr>
              <w:t xml:space="preserve">Year </w:t>
            </w:r>
            <w:r w:rsidR="00E62801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 xml:space="preserve"> Knowledge Organiser</w:t>
            </w:r>
          </w:p>
        </w:tc>
      </w:tr>
      <w:tr w:rsidR="00F4170D" w14:paraId="78290B6F" w14:textId="77777777">
        <w:trPr>
          <w:trHeight w:val="701"/>
        </w:trPr>
        <w:tc>
          <w:tcPr>
            <w:tcW w:w="2405" w:type="dxa"/>
            <w:vMerge/>
          </w:tcPr>
          <w:p w14:paraId="34C7B022" w14:textId="77777777" w:rsidR="00F4170D" w:rsidRDefault="00F417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647" w:type="dxa"/>
            <w:gridSpan w:val="3"/>
            <w:shd w:val="clear" w:color="auto" w:fill="00B0F0"/>
          </w:tcPr>
          <w:p w14:paraId="6BBCE2DD" w14:textId="6C9F362D" w:rsidR="00F4170D" w:rsidRDefault="0001047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Subject: </w:t>
            </w:r>
            <w:r w:rsidR="005F3834">
              <w:rPr>
                <w:sz w:val="40"/>
                <w:szCs w:val="40"/>
              </w:rPr>
              <w:t>Science</w:t>
            </w:r>
            <w:r w:rsidR="00D0670B">
              <w:rPr>
                <w:sz w:val="40"/>
                <w:szCs w:val="40"/>
              </w:rPr>
              <w:t>, identify and describe the basic structure of trees</w:t>
            </w:r>
          </w:p>
        </w:tc>
        <w:tc>
          <w:tcPr>
            <w:tcW w:w="4612" w:type="dxa"/>
            <w:shd w:val="clear" w:color="auto" w:fill="00B0F0"/>
          </w:tcPr>
          <w:p w14:paraId="4858224F" w14:textId="56A90429" w:rsidR="00F4170D" w:rsidRDefault="0001047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Term: </w:t>
            </w:r>
            <w:r w:rsidR="00D0670B">
              <w:rPr>
                <w:sz w:val="40"/>
                <w:szCs w:val="40"/>
              </w:rPr>
              <w:t>Autumn</w:t>
            </w:r>
            <w:r w:rsidR="005A0483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Term 2021</w:t>
            </w:r>
          </w:p>
        </w:tc>
      </w:tr>
      <w:tr w:rsidR="00F4170D" w14:paraId="5E47D20B" w14:textId="77777777">
        <w:trPr>
          <w:trHeight w:val="423"/>
        </w:trPr>
        <w:tc>
          <w:tcPr>
            <w:tcW w:w="3903" w:type="dxa"/>
            <w:gridSpan w:val="2"/>
            <w:shd w:val="clear" w:color="auto" w:fill="E7E6E6"/>
          </w:tcPr>
          <w:p w14:paraId="59A8A040" w14:textId="77777777" w:rsidR="00F4170D" w:rsidRDefault="000104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National Curriculum</w:t>
            </w:r>
          </w:p>
        </w:tc>
        <w:tc>
          <w:tcPr>
            <w:tcW w:w="1528" w:type="dxa"/>
            <w:shd w:val="clear" w:color="auto" w:fill="E7E6E6"/>
          </w:tcPr>
          <w:p w14:paraId="3518AC10" w14:textId="77777777" w:rsidR="00F4170D" w:rsidRDefault="000104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Vocabulary</w:t>
            </w:r>
          </w:p>
        </w:tc>
        <w:tc>
          <w:tcPr>
            <w:tcW w:w="5621" w:type="dxa"/>
            <w:shd w:val="clear" w:color="auto" w:fill="E7E6E6"/>
          </w:tcPr>
          <w:p w14:paraId="0E8DC279" w14:textId="77777777" w:rsidR="00F4170D" w:rsidRDefault="000104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Definitions</w:t>
            </w:r>
          </w:p>
        </w:tc>
        <w:tc>
          <w:tcPr>
            <w:tcW w:w="4612" w:type="dxa"/>
            <w:shd w:val="clear" w:color="auto" w:fill="E7E6E6"/>
          </w:tcPr>
          <w:p w14:paraId="6F6A5B92" w14:textId="77777777" w:rsidR="00F4170D" w:rsidRDefault="0001047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Research Opportunities</w:t>
            </w:r>
          </w:p>
        </w:tc>
      </w:tr>
      <w:tr w:rsidR="00F4170D" w14:paraId="031CCC77" w14:textId="77777777" w:rsidTr="007310DF">
        <w:trPr>
          <w:trHeight w:val="719"/>
        </w:trPr>
        <w:tc>
          <w:tcPr>
            <w:tcW w:w="3903" w:type="dxa"/>
            <w:gridSpan w:val="2"/>
            <w:vMerge w:val="restart"/>
          </w:tcPr>
          <w:p w14:paraId="2D4F29F5" w14:textId="5A362181" w:rsidR="005F3834" w:rsidRDefault="00010476" w:rsidP="005F3834">
            <w:pPr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US"/>
              </w:rPr>
              <w:t>In science we will</w:t>
            </w:r>
            <w:r w:rsidR="00D0670B"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US"/>
              </w:rPr>
              <w:t>:</w:t>
            </w:r>
          </w:p>
          <w:p w14:paraId="1DA9CDF1" w14:textId="77777777" w:rsidR="00010476" w:rsidRDefault="00010476" w:rsidP="007310DF">
            <w:pPr>
              <w:contextualSpacing/>
              <w:rPr>
                <w:rFonts w:asciiTheme="minorHAnsi" w:eastAsia="Times New Roman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57CCB4C" w14:textId="39736C18" w:rsidR="005F3834" w:rsidRDefault="00E62801" w:rsidP="007310DF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US"/>
              </w:rPr>
              <w:t xml:space="preserve">Identify and name a variety of common </w:t>
            </w:r>
            <w:r w:rsidR="00D0670B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US"/>
              </w:rPr>
              <w:t xml:space="preserve">deciduous and evergreen trees.  </w:t>
            </w:r>
          </w:p>
          <w:p w14:paraId="5127E2EE" w14:textId="77777777" w:rsidR="007310DF" w:rsidRPr="007310DF" w:rsidRDefault="007310DF" w:rsidP="007310DF">
            <w:pPr>
              <w:pStyle w:val="ListParagraph"/>
              <w:ind w:left="357"/>
              <w:contextualSpacing w:val="0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</w:p>
          <w:p w14:paraId="098B931C" w14:textId="0ACF43E4" w:rsidR="00F4170D" w:rsidRPr="00D0670B" w:rsidRDefault="00D0670B" w:rsidP="00E62801">
            <w:pPr>
              <w:pStyle w:val="ListParagraph"/>
              <w:numPr>
                <w:ilvl w:val="0"/>
                <w:numId w:val="4"/>
              </w:numPr>
              <w:ind w:left="357" w:hanging="357"/>
              <w:contextualSpacing w:val="0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US"/>
              </w:rPr>
              <w:t xml:space="preserve">Identify and describe the basic structure of trees. </w:t>
            </w:r>
          </w:p>
        </w:tc>
        <w:tc>
          <w:tcPr>
            <w:tcW w:w="1528" w:type="dxa"/>
            <w:vAlign w:val="center"/>
          </w:tcPr>
          <w:p w14:paraId="4A97600E" w14:textId="20C22552" w:rsidR="00F4170D" w:rsidRDefault="00D067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roots</w:t>
            </w:r>
          </w:p>
        </w:tc>
        <w:tc>
          <w:tcPr>
            <w:tcW w:w="5621" w:type="dxa"/>
            <w:vAlign w:val="center"/>
          </w:tcPr>
          <w:p w14:paraId="2C4CCC7C" w14:textId="1177DC45" w:rsidR="00F4170D" w:rsidRDefault="00D067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part of the plant that grow</w:t>
            </w:r>
            <w:r w:rsidR="00105F47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underground</w:t>
            </w:r>
          </w:p>
        </w:tc>
        <w:tc>
          <w:tcPr>
            <w:tcW w:w="4612" w:type="dxa"/>
            <w:vMerge w:val="restart"/>
          </w:tcPr>
          <w:p w14:paraId="194D6AE5" w14:textId="4D52BAF0" w:rsidR="00F4170D" w:rsidRDefault="00E62801">
            <w:pPr>
              <w:rPr>
                <w:rFonts w:ascii="Corben" w:eastAsia="Corben" w:hAnsi="Corben" w:cs="Corben"/>
                <w:sz w:val="28"/>
                <w:szCs w:val="28"/>
              </w:rPr>
            </w:pPr>
            <w:r>
              <w:rPr>
                <w:rFonts w:ascii="Corben" w:eastAsia="Corben" w:hAnsi="Corben" w:cs="Corben"/>
                <w:sz w:val="28"/>
                <w:szCs w:val="28"/>
              </w:rPr>
              <w:t xml:space="preserve">Research </w:t>
            </w:r>
            <w:r w:rsidR="00C34307">
              <w:rPr>
                <w:rFonts w:ascii="Corben" w:eastAsia="Corben" w:hAnsi="Corben" w:cs="Corben"/>
                <w:sz w:val="28"/>
                <w:szCs w:val="28"/>
              </w:rPr>
              <w:t xml:space="preserve">trees </w:t>
            </w:r>
            <w:r>
              <w:rPr>
                <w:rFonts w:ascii="Corben" w:eastAsia="Corben" w:hAnsi="Corben" w:cs="Corben"/>
                <w:sz w:val="28"/>
                <w:szCs w:val="28"/>
              </w:rPr>
              <w:t>in your local area</w:t>
            </w:r>
          </w:p>
          <w:p w14:paraId="75D29758" w14:textId="77777777" w:rsidR="007310DF" w:rsidRDefault="007310DF">
            <w:pPr>
              <w:rPr>
                <w:rFonts w:ascii="Corben" w:eastAsia="Corben" w:hAnsi="Corben" w:cs="Corben"/>
                <w:sz w:val="28"/>
                <w:szCs w:val="28"/>
              </w:rPr>
            </w:pPr>
          </w:p>
          <w:p w14:paraId="0D3BE994" w14:textId="21F0532E" w:rsidR="00C01C83" w:rsidRDefault="00E62801" w:rsidP="00797297">
            <w:r>
              <w:t xml:space="preserve">Can you find </w:t>
            </w:r>
            <w:r w:rsidR="00C34307">
              <w:t xml:space="preserve">an oak, a </w:t>
            </w:r>
            <w:proofErr w:type="gramStart"/>
            <w:r w:rsidR="00C34307">
              <w:t>willow</w:t>
            </w:r>
            <w:proofErr w:type="gramEnd"/>
            <w:r w:rsidR="00C34307">
              <w:t xml:space="preserve"> and a beech tree in your local area?  You might want to visit the university grounds where there are lots of different varieties of trees.  </w:t>
            </w:r>
          </w:p>
          <w:p w14:paraId="14549EC6" w14:textId="7D7E67E1" w:rsidR="00E62801" w:rsidRDefault="00E62801" w:rsidP="00797297">
            <w:r>
              <w:rPr>
                <w:rFonts w:ascii="Corben" w:eastAsia="Corben" w:hAnsi="Corben" w:cs="Corben"/>
              </w:rPr>
              <w:t>Which group do they fit into?</w:t>
            </w:r>
            <w:r w:rsidR="00C34307">
              <w:rPr>
                <w:rFonts w:ascii="Corben" w:eastAsia="Corben" w:hAnsi="Corben" w:cs="Corben"/>
              </w:rPr>
              <w:t xml:space="preserve">  Are they deciduous trees or evergreen trees?</w:t>
            </w:r>
          </w:p>
          <w:p w14:paraId="2E9942F9" w14:textId="0F0029EA" w:rsidR="00797297" w:rsidRDefault="00010476" w:rsidP="00797297">
            <w:r>
              <w:t xml:space="preserve">Things to talk about … </w:t>
            </w:r>
          </w:p>
          <w:p w14:paraId="6C50B1D2" w14:textId="35D3CD3F" w:rsidR="00797297" w:rsidRDefault="00797297" w:rsidP="0079729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C48F17A" wp14:editId="6BE63A8A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50800</wp:posOffset>
                  </wp:positionV>
                  <wp:extent cx="718185" cy="783590"/>
                  <wp:effectExtent l="0" t="0" r="0" b="0"/>
                  <wp:wrapSquare wrapText="bothSides" distT="0" distB="0" distL="114300" distR="114300"/>
                  <wp:docPr id="15" name="image5.png" descr="A picture containing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picture containing clipart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83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62801">
              <w:t xml:space="preserve">What </w:t>
            </w:r>
            <w:r w:rsidR="00C34307">
              <w:t>kind of</w:t>
            </w:r>
            <w:r w:rsidR="00E62801">
              <w:t xml:space="preserve"> </w:t>
            </w:r>
            <w:r w:rsidR="00C34307">
              <w:t>animals and birds might live in these trees?</w:t>
            </w:r>
            <w:r w:rsidR="00E62801">
              <w:t xml:space="preserve"> </w:t>
            </w:r>
          </w:p>
          <w:p w14:paraId="1975CA9F" w14:textId="743D8ED0" w:rsidR="00C34307" w:rsidRDefault="00C34307" w:rsidP="00797297">
            <w:r>
              <w:t xml:space="preserve">What are the seeds of these trees called and what do they look like? </w:t>
            </w:r>
          </w:p>
          <w:p w14:paraId="06018375" w14:textId="6F917247" w:rsidR="00F4170D" w:rsidRPr="00010476" w:rsidRDefault="00C01C83" w:rsidP="00797297">
            <w:r>
              <w:t xml:space="preserve">For some further research you could visit </w:t>
            </w:r>
            <w:proofErr w:type="spellStart"/>
            <w:r w:rsidR="00C34307">
              <w:t>Ashclyst</w:t>
            </w:r>
            <w:proofErr w:type="spellEnd"/>
            <w:r w:rsidR="00C34307">
              <w:t xml:space="preserve"> or Haldon Forests on the outskirts of Exeter. </w:t>
            </w:r>
          </w:p>
        </w:tc>
      </w:tr>
      <w:tr w:rsidR="00145F0A" w14:paraId="2860EA6F" w14:textId="77777777" w:rsidTr="007310DF">
        <w:trPr>
          <w:trHeight w:val="719"/>
        </w:trPr>
        <w:tc>
          <w:tcPr>
            <w:tcW w:w="3903" w:type="dxa"/>
            <w:gridSpan w:val="2"/>
            <w:vMerge/>
          </w:tcPr>
          <w:p w14:paraId="02DCA41C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  <w:vAlign w:val="center"/>
          </w:tcPr>
          <w:p w14:paraId="65908676" w14:textId="38380E72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trunk</w:t>
            </w:r>
          </w:p>
        </w:tc>
        <w:tc>
          <w:tcPr>
            <w:tcW w:w="5621" w:type="dxa"/>
            <w:vAlign w:val="center"/>
          </w:tcPr>
          <w:p w14:paraId="748347DB" w14:textId="4F22942C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tree’s thick stem</w:t>
            </w:r>
          </w:p>
        </w:tc>
        <w:tc>
          <w:tcPr>
            <w:tcW w:w="4612" w:type="dxa"/>
            <w:vMerge/>
          </w:tcPr>
          <w:p w14:paraId="6B68A3CD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45F0A" w14:paraId="7E5D7014" w14:textId="77777777" w:rsidTr="007310DF">
        <w:trPr>
          <w:trHeight w:val="719"/>
        </w:trPr>
        <w:tc>
          <w:tcPr>
            <w:tcW w:w="3903" w:type="dxa"/>
            <w:gridSpan w:val="2"/>
            <w:vMerge/>
          </w:tcPr>
          <w:p w14:paraId="290E5AA6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  <w:vAlign w:val="center"/>
          </w:tcPr>
          <w:p w14:paraId="26B8603B" w14:textId="0E813253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bark</w:t>
            </w:r>
          </w:p>
        </w:tc>
        <w:tc>
          <w:tcPr>
            <w:tcW w:w="5621" w:type="dxa"/>
            <w:vAlign w:val="center"/>
          </w:tcPr>
          <w:p w14:paraId="0A508DAE" w14:textId="73499B51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hard covering around the trunk and branches of a tree</w:t>
            </w:r>
          </w:p>
        </w:tc>
        <w:tc>
          <w:tcPr>
            <w:tcW w:w="4612" w:type="dxa"/>
            <w:vMerge/>
          </w:tcPr>
          <w:p w14:paraId="4F58024F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45F0A" w14:paraId="557045D7" w14:textId="77777777" w:rsidTr="007310DF">
        <w:trPr>
          <w:trHeight w:val="719"/>
        </w:trPr>
        <w:tc>
          <w:tcPr>
            <w:tcW w:w="3903" w:type="dxa"/>
            <w:gridSpan w:val="2"/>
            <w:vMerge/>
          </w:tcPr>
          <w:p w14:paraId="61A1B83C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  <w:vAlign w:val="center"/>
          </w:tcPr>
          <w:p w14:paraId="1425B123" w14:textId="0C64A426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stem</w:t>
            </w:r>
          </w:p>
        </w:tc>
        <w:tc>
          <w:tcPr>
            <w:tcW w:w="5621" w:type="dxa"/>
            <w:vAlign w:val="center"/>
          </w:tcPr>
          <w:p w14:paraId="05094F4E" w14:textId="5C11861A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stalk of a plant arising above the ground</w:t>
            </w:r>
          </w:p>
        </w:tc>
        <w:tc>
          <w:tcPr>
            <w:tcW w:w="4612" w:type="dxa"/>
            <w:vMerge/>
          </w:tcPr>
          <w:p w14:paraId="513410AB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45F0A" w14:paraId="19DCB5E5" w14:textId="77777777" w:rsidTr="007310DF">
        <w:trPr>
          <w:trHeight w:val="719"/>
        </w:trPr>
        <w:tc>
          <w:tcPr>
            <w:tcW w:w="3903" w:type="dxa"/>
            <w:gridSpan w:val="2"/>
            <w:vMerge/>
          </w:tcPr>
          <w:p w14:paraId="4F341B27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  <w:vAlign w:val="center"/>
          </w:tcPr>
          <w:p w14:paraId="1D027D0A" w14:textId="08B25710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deciduous</w:t>
            </w:r>
          </w:p>
        </w:tc>
        <w:tc>
          <w:tcPr>
            <w:tcW w:w="5621" w:type="dxa"/>
            <w:vAlign w:val="center"/>
          </w:tcPr>
          <w:p w14:paraId="0383A242" w14:textId="5234601F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sheds its leaves once a year</w:t>
            </w:r>
          </w:p>
        </w:tc>
        <w:tc>
          <w:tcPr>
            <w:tcW w:w="4612" w:type="dxa"/>
            <w:vMerge/>
          </w:tcPr>
          <w:p w14:paraId="6BF4653D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45F0A" w14:paraId="5C8EDAC4" w14:textId="77777777" w:rsidTr="007310DF">
        <w:trPr>
          <w:trHeight w:val="719"/>
        </w:trPr>
        <w:tc>
          <w:tcPr>
            <w:tcW w:w="3903" w:type="dxa"/>
            <w:gridSpan w:val="2"/>
            <w:vMerge/>
          </w:tcPr>
          <w:p w14:paraId="433AD8D9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28" w:type="dxa"/>
            <w:vAlign w:val="center"/>
          </w:tcPr>
          <w:p w14:paraId="439DE1B0" w14:textId="2FCACAB7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evergreen</w:t>
            </w:r>
          </w:p>
        </w:tc>
        <w:tc>
          <w:tcPr>
            <w:tcW w:w="5621" w:type="dxa"/>
            <w:vAlign w:val="center"/>
          </w:tcPr>
          <w:p w14:paraId="1AE7E326" w14:textId="6E9F42AA" w:rsidR="00145F0A" w:rsidRDefault="00D0670B" w:rsidP="00145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tree that has green leaves all through the year</w:t>
            </w:r>
          </w:p>
        </w:tc>
        <w:tc>
          <w:tcPr>
            <w:tcW w:w="4612" w:type="dxa"/>
            <w:vMerge/>
          </w:tcPr>
          <w:p w14:paraId="4D01E3D9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45F0A" w14:paraId="6F07F66D" w14:textId="77777777">
        <w:trPr>
          <w:trHeight w:val="554"/>
        </w:trPr>
        <w:tc>
          <w:tcPr>
            <w:tcW w:w="3903" w:type="dxa"/>
            <w:gridSpan w:val="2"/>
            <w:shd w:val="clear" w:color="auto" w:fill="15FF7F"/>
          </w:tcPr>
          <w:p w14:paraId="0A8D00C0" w14:textId="77777777" w:rsidR="00145F0A" w:rsidRDefault="00145F0A" w:rsidP="00145F0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Stoke Hill Characteristics</w:t>
            </w:r>
          </w:p>
        </w:tc>
        <w:tc>
          <w:tcPr>
            <w:tcW w:w="7149" w:type="dxa"/>
            <w:gridSpan w:val="2"/>
            <w:vMerge w:val="restart"/>
          </w:tcPr>
          <w:p w14:paraId="041A7BA4" w14:textId="77CC7E67" w:rsidR="00E269AF" w:rsidRDefault="005A0483" w:rsidP="00E269AF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78FB6958" wp14:editId="11ACFE2B">
                  <wp:simplePos x="0" y="0"/>
                  <wp:positionH relativeFrom="column">
                    <wp:posOffset>2378499</wp:posOffset>
                  </wp:positionH>
                  <wp:positionV relativeFrom="paragraph">
                    <wp:posOffset>169757</wp:posOffset>
                  </wp:positionV>
                  <wp:extent cx="749300" cy="1235710"/>
                  <wp:effectExtent l="0" t="0" r="0" b="0"/>
                  <wp:wrapNone/>
                  <wp:docPr id="2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235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628EA8" w14:textId="38D31D9C" w:rsidR="00145F0A" w:rsidRDefault="005A0483" w:rsidP="00145F0A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2223CE43" wp14:editId="04EDAEB9">
                  <wp:simplePos x="0" y="0"/>
                  <wp:positionH relativeFrom="column">
                    <wp:posOffset>1187662</wp:posOffset>
                  </wp:positionH>
                  <wp:positionV relativeFrom="paragraph">
                    <wp:posOffset>119380</wp:posOffset>
                  </wp:positionV>
                  <wp:extent cx="1102571" cy="1227203"/>
                  <wp:effectExtent l="0" t="0" r="2540" b="5080"/>
                  <wp:wrapNone/>
                  <wp:docPr id="1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35" cy="1239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7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hidden="0" allowOverlap="1" wp14:anchorId="38702142" wp14:editId="394BA78E">
                  <wp:simplePos x="0" y="0"/>
                  <wp:positionH relativeFrom="column">
                    <wp:posOffset>3346661</wp:posOffset>
                  </wp:positionH>
                  <wp:positionV relativeFrom="paragraph">
                    <wp:posOffset>550334</wp:posOffset>
                  </wp:positionV>
                  <wp:extent cx="1001395" cy="1210300"/>
                  <wp:effectExtent l="0" t="0" r="1905" b="0"/>
                  <wp:wrapNone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jp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21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7A58A22F" wp14:editId="7F9235B2">
                  <wp:simplePos x="0" y="0"/>
                  <wp:positionH relativeFrom="column">
                    <wp:posOffset>340571</wp:posOffset>
                  </wp:positionH>
                  <wp:positionV relativeFrom="paragraph">
                    <wp:posOffset>998432</wp:posOffset>
                  </wp:positionV>
                  <wp:extent cx="981711" cy="1118870"/>
                  <wp:effectExtent l="0" t="0" r="0" b="0"/>
                  <wp:wrapNone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.jp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1" cy="1118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00293">
              <w:instrText xml:space="preserve"> INCLUDEPICTURE "C:\\var\\folders\\cb\\3nqcwpt114x_n4wxp230sm980000gn\\T\\com.microsoft.Word\\WebArchiveCopyPasteTempFiles\\9k="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7AC16F" wp14:editId="3E1B5BC3">
                  <wp:extent cx="922867" cy="1217804"/>
                  <wp:effectExtent l="0" t="0" r="44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72" cy="122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145F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F0E1127" wp14:editId="27475ABA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812800</wp:posOffset>
                      </wp:positionV>
                      <wp:extent cx="1068509" cy="28003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6508" y="3644745"/>
                                <a:ext cx="1058984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EC590B" w14:textId="77777777" w:rsidR="00145F0A" w:rsidRDefault="00145F0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ssoon Infant Std" w:eastAsia="Sassoon Infant Std" w:hAnsi="Sassoon Infant Std" w:cs="Sassoon Infant Std"/>
                                      <w:b/>
                                      <w:color w:val="FFFFFF"/>
                                      <w:sz w:val="24"/>
                                    </w:rPr>
                                    <w:t>buttercup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0E1127" id="Rectangle 13" o:spid="_x0000_s1026" style="position:absolute;margin-left:138pt;margin-top:64pt;width:84.15pt;height:2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" filled="f" stroked="f">
                      <v:textbox inset="2.53958mm,1.2694mm,2.53958mm,1.2694mm">
                        <w:txbxContent>
                          <w:p w14:paraId="01EC590B" w14:textId="77777777" w:rsidR="00145F0A" w:rsidRDefault="00145F0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ssoon Infant Std" w:eastAsia="Sassoon Infant Std" w:hAnsi="Sassoon Infant Std" w:cs="Sassoon Infant Std"/>
                                <w:b/>
                                <w:color w:val="FFFFFF"/>
                                <w:sz w:val="24"/>
                              </w:rPr>
                              <w:t>buttercup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5F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5E967676" wp14:editId="43B6156B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1498600</wp:posOffset>
                      </wp:positionV>
                      <wp:extent cx="814395" cy="42023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96881">
                                <a:off x="4962896" y="3646106"/>
                                <a:ext cx="766209" cy="267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7B967D" w14:textId="77777777" w:rsidR="00145F0A" w:rsidRDefault="00145F0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ssoon Infant Std" w:eastAsia="Sassoon Infant Std" w:hAnsi="Sassoon Infant Std" w:cs="Sassoon Infant Std"/>
                                      <w:b/>
                                      <w:color w:val="FFFFFF"/>
                                      <w:sz w:val="24"/>
                                    </w:rPr>
                                    <w:t>blossom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967676" id="Rectangle 14" o:spid="_x0000_s1027" style="position:absolute;margin-left:261pt;margin-top:118pt;width:64.15pt;height:33.1pt;rotation:76118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" filled="f" stroked="f">
                      <v:textbox inset="2.53958mm,1.2694mm,2.53958mm,1.2694mm">
                        <w:txbxContent>
                          <w:p w14:paraId="797B967D" w14:textId="77777777" w:rsidR="00145F0A" w:rsidRDefault="00145F0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ssoon Infant Std" w:eastAsia="Sassoon Infant Std" w:hAnsi="Sassoon Infant Std" w:cs="Sassoon Infant Std"/>
                                <w:b/>
                                <w:color w:val="FFFFFF"/>
                                <w:sz w:val="24"/>
                              </w:rPr>
                              <w:t>blossom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612" w:type="dxa"/>
            <w:shd w:val="clear" w:color="auto" w:fill="7030A0"/>
          </w:tcPr>
          <w:p w14:paraId="0607A9C1" w14:textId="1DEEA9B2" w:rsidR="00145F0A" w:rsidRDefault="00E269AF" w:rsidP="00145F0A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Willow </w:t>
            </w:r>
            <w:r w:rsidR="00145F0A">
              <w:rPr>
                <w:b/>
                <w:color w:val="FFFFFF"/>
                <w:sz w:val="28"/>
                <w:szCs w:val="28"/>
              </w:rPr>
              <w:t>Class are also interested in…</w:t>
            </w:r>
          </w:p>
        </w:tc>
      </w:tr>
      <w:tr w:rsidR="00145F0A" w14:paraId="109603B0" w14:textId="77777777" w:rsidTr="00E62801">
        <w:trPr>
          <w:trHeight w:val="2624"/>
        </w:trPr>
        <w:tc>
          <w:tcPr>
            <w:tcW w:w="3903" w:type="dxa"/>
            <w:gridSpan w:val="2"/>
            <w:tcBorders>
              <w:bottom w:val="single" w:sz="4" w:space="0" w:color="000000"/>
            </w:tcBorders>
          </w:tcPr>
          <w:p w14:paraId="1F859EF9" w14:textId="10D7F324" w:rsidR="00145F0A" w:rsidRDefault="00797297" w:rsidP="00145F0A">
            <w:pPr>
              <w:rPr>
                <w:b/>
              </w:rPr>
            </w:pPr>
            <w:r w:rsidRPr="001A3838">
              <w:rPr>
                <w:b/>
              </w:rPr>
              <w:t>Critical thinking</w:t>
            </w:r>
          </w:p>
          <w:p w14:paraId="4797543D" w14:textId="77777777" w:rsidR="00E269AF" w:rsidRPr="001A3838" w:rsidRDefault="00E269AF" w:rsidP="00145F0A">
            <w:pPr>
              <w:rPr>
                <w:b/>
              </w:rPr>
            </w:pPr>
          </w:p>
          <w:p w14:paraId="32D3BD8F" w14:textId="024487B7" w:rsidR="00E269AF" w:rsidRPr="00E269AF" w:rsidRDefault="00C34307" w:rsidP="00E269AF">
            <w:r>
              <w:t>Why is it increasingly important for us to protect our trees?</w:t>
            </w:r>
          </w:p>
          <w:p w14:paraId="1C05AA0B" w14:textId="52A3F3E0" w:rsidR="007310DF" w:rsidRDefault="00E269AF" w:rsidP="00145F0A">
            <w:r>
              <w:t xml:space="preserve">How is habitat loss </w:t>
            </w:r>
            <w:proofErr w:type="gramStart"/>
            <w:r>
              <w:t>having an effect on</w:t>
            </w:r>
            <w:proofErr w:type="gramEnd"/>
            <w:r>
              <w:t xml:space="preserve"> wildlife?</w:t>
            </w:r>
          </w:p>
          <w:p w14:paraId="6430752C" w14:textId="69A28EA2" w:rsidR="00E269AF" w:rsidRDefault="00C34307" w:rsidP="00C34307">
            <w:r>
              <w:t>How can we help wildlife within our school grounds and our local neighbourhood?</w:t>
            </w:r>
          </w:p>
        </w:tc>
        <w:tc>
          <w:tcPr>
            <w:tcW w:w="7149" w:type="dxa"/>
            <w:gridSpan w:val="2"/>
            <w:vMerge/>
          </w:tcPr>
          <w:p w14:paraId="320BF419" w14:textId="77777777" w:rsidR="00145F0A" w:rsidRDefault="00145F0A" w:rsidP="0014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12" w:type="dxa"/>
            <w:tcBorders>
              <w:bottom w:val="single" w:sz="4" w:space="0" w:color="000000"/>
            </w:tcBorders>
          </w:tcPr>
          <w:p w14:paraId="4F3B3B25" w14:textId="203E9A65" w:rsidR="001A3838" w:rsidRDefault="001A3838" w:rsidP="00145F0A">
            <w:pPr>
              <w:rPr>
                <w:color w:val="FFFFFF"/>
                <w:sz w:val="28"/>
                <w:szCs w:val="28"/>
              </w:rPr>
            </w:pPr>
          </w:p>
          <w:p w14:paraId="6B9B9384" w14:textId="22DDE62B" w:rsidR="00E269AF" w:rsidRDefault="00E269AF" w:rsidP="00E269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to </w:t>
            </w:r>
            <w:r w:rsidR="00C34307">
              <w:rPr>
                <w:sz w:val="28"/>
                <w:szCs w:val="28"/>
              </w:rPr>
              <w:t xml:space="preserve">protect our trees and what we can do in class to reduce waste and recycle. </w:t>
            </w:r>
          </w:p>
          <w:p w14:paraId="47A9ECD1" w14:textId="77777777" w:rsidR="00E269AF" w:rsidRDefault="00E269AF" w:rsidP="00E269AF">
            <w:pPr>
              <w:rPr>
                <w:sz w:val="28"/>
                <w:szCs w:val="28"/>
              </w:rPr>
            </w:pPr>
          </w:p>
          <w:p w14:paraId="4E66298F" w14:textId="762B38CF" w:rsidR="00145F0A" w:rsidRDefault="00E269AF" w:rsidP="00E269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can we do to help the local natural environment </w:t>
            </w:r>
            <w:proofErr w:type="gramStart"/>
            <w:r>
              <w:rPr>
                <w:sz w:val="28"/>
                <w:szCs w:val="28"/>
              </w:rPr>
              <w:t>in order for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C34307">
              <w:rPr>
                <w:sz w:val="28"/>
                <w:szCs w:val="28"/>
              </w:rPr>
              <w:t>it to</w:t>
            </w:r>
            <w:r>
              <w:rPr>
                <w:sz w:val="28"/>
                <w:szCs w:val="28"/>
              </w:rPr>
              <w:t xml:space="preserve"> thrive</w:t>
            </w:r>
            <w:r w:rsidR="000425AC">
              <w:rPr>
                <w:sz w:val="28"/>
                <w:szCs w:val="28"/>
              </w:rPr>
              <w:t>?</w:t>
            </w:r>
          </w:p>
          <w:p w14:paraId="5EFB210F" w14:textId="77777777" w:rsidR="00E269AF" w:rsidRDefault="00E269AF" w:rsidP="00E269AF">
            <w:pPr>
              <w:rPr>
                <w:sz w:val="28"/>
                <w:szCs w:val="28"/>
              </w:rPr>
            </w:pPr>
          </w:p>
          <w:p w14:paraId="0FA03821" w14:textId="223DBFCD" w:rsidR="001A3838" w:rsidRPr="001A3838" w:rsidRDefault="001A3838" w:rsidP="001A383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46789B" w14:textId="71205137" w:rsidR="007310DF" w:rsidRDefault="007310DF" w:rsidP="007310DF">
      <w:pPr>
        <w:rPr>
          <w:sz w:val="28"/>
          <w:szCs w:val="28"/>
        </w:rPr>
      </w:pPr>
    </w:p>
    <w:sectPr w:rsidR="007310DF" w:rsidSect="00A318E7">
      <w:pgSz w:w="16838" w:h="11906" w:orient="landscape"/>
      <w:pgMar w:top="188" w:right="720" w:bottom="481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n">
    <w:altName w:val="Calibri"/>
    <w:charset w:val="00"/>
    <w:family w:val="auto"/>
    <w:pitch w:val="default"/>
  </w:font>
  <w:font w:name="Sassoon Infant St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78A0"/>
    <w:multiLevelType w:val="hybridMultilevel"/>
    <w:tmpl w:val="6F30FD62"/>
    <w:lvl w:ilvl="0" w:tplc="F9A4CDE2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E25A578C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737E"/>
    <w:multiLevelType w:val="hybridMultilevel"/>
    <w:tmpl w:val="66820C9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CF12475"/>
    <w:multiLevelType w:val="multilevel"/>
    <w:tmpl w:val="96385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7004BD"/>
    <w:multiLevelType w:val="hybridMultilevel"/>
    <w:tmpl w:val="08481B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70D"/>
    <w:rsid w:val="00010476"/>
    <w:rsid w:val="000425AC"/>
    <w:rsid w:val="00105F47"/>
    <w:rsid w:val="00145F0A"/>
    <w:rsid w:val="001A3838"/>
    <w:rsid w:val="005A0483"/>
    <w:rsid w:val="005F3834"/>
    <w:rsid w:val="007310DF"/>
    <w:rsid w:val="00797297"/>
    <w:rsid w:val="00A318E7"/>
    <w:rsid w:val="00B8636D"/>
    <w:rsid w:val="00C00293"/>
    <w:rsid w:val="00C01C83"/>
    <w:rsid w:val="00C34307"/>
    <w:rsid w:val="00C752FA"/>
    <w:rsid w:val="00D0670B"/>
    <w:rsid w:val="00E269AF"/>
    <w:rsid w:val="00E538A7"/>
    <w:rsid w:val="00E62801"/>
    <w:rsid w:val="00F4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F336D"/>
  <w15:docId w15:val="{C8FA73C5-EC24-4AA7-99B6-5AF07653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14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236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6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1KXIVN3vl9uGxMT8svXRvA01LQ==">AMUW2mXDQrBf4699Czzpyj0qtCKgX3sF4ZgiajGub1WOmdSLUnSi6YYk+CbOJWkapj85ZfcC6pNbvjtSRApTSz4rEb4Kj4KRJSLjOnQlSCaE0kGJ15+1POddbvGuo1+vmxN9EsodmtiksEBl4MorRYT1M/QjXShDZZv0bFG5eSDzCjuqQEuj3eKEvtJe3hgejLrQfGDhi61X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Mackay</dc:creator>
  <cp:lastModifiedBy>Alison Kenney</cp:lastModifiedBy>
  <cp:revision>2</cp:revision>
  <dcterms:created xsi:type="dcterms:W3CDTF">2021-09-17T07:16:00Z</dcterms:created>
  <dcterms:modified xsi:type="dcterms:W3CDTF">2021-09-17T07:16:00Z</dcterms:modified>
</cp:coreProperties>
</file>