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8CA46" w14:textId="77777777"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  <w:r w:rsidRPr="003C431E">
        <w:rPr>
          <w:rFonts w:ascii="Arial" w:hAnsi="Arial" w:cs="Arial"/>
          <w:b/>
          <w:sz w:val="22"/>
          <w:szCs w:val="22"/>
        </w:rPr>
        <w:t>JOB DESCRIPTION</w:t>
      </w:r>
    </w:p>
    <w:p w14:paraId="71E49753" w14:textId="77777777"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34"/>
      </w:tblGrid>
      <w:tr w:rsidR="002E276C" w:rsidRPr="003C431E" w14:paraId="5DAA4E64" w14:textId="77777777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8E3853" w14:textId="77777777"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AB96" w14:textId="77777777"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MEALTIME ASSISTANT</w:t>
            </w:r>
            <w:r w:rsidR="002428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E276C" w:rsidRPr="003C431E" w14:paraId="05B4704D" w14:textId="77777777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8E354E" w14:textId="77777777"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EF85" w14:textId="77777777" w:rsidR="002E276C" w:rsidRPr="003C431E" w:rsidRDefault="00034EA4">
            <w:pPr>
              <w:pStyle w:val="Heading1"/>
              <w:rPr>
                <w:rFonts w:cs="Arial"/>
                <w:sz w:val="22"/>
                <w:szCs w:val="22"/>
              </w:rPr>
            </w:pPr>
            <w:r w:rsidRPr="003C431E">
              <w:rPr>
                <w:rFonts w:cs="Arial"/>
                <w:sz w:val="22"/>
                <w:szCs w:val="22"/>
              </w:rPr>
              <w:t>STOKE HILL FEDERATION</w:t>
            </w:r>
          </w:p>
        </w:tc>
      </w:tr>
      <w:tr w:rsidR="002E276C" w:rsidRPr="003C431E" w14:paraId="6F604F79" w14:textId="77777777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44E92D" w14:textId="77777777"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4DD2" w14:textId="77777777" w:rsidR="002E276C" w:rsidRPr="003C431E" w:rsidRDefault="002428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BUSINESS MANAGER</w:t>
            </w:r>
          </w:p>
        </w:tc>
      </w:tr>
      <w:tr w:rsidR="002E276C" w:rsidRPr="003C431E" w14:paraId="753DA701" w14:textId="77777777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D5BB28" w14:textId="77777777"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472" w14:textId="77777777" w:rsidR="002E276C" w:rsidRPr="003C431E" w:rsidRDefault="002E2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2428C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</w:tbl>
    <w:p w14:paraId="593CB70A" w14:textId="77777777"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</w:p>
    <w:p w14:paraId="0946E735" w14:textId="77777777"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  <w:r w:rsidRPr="003C431E">
        <w:rPr>
          <w:rFonts w:ascii="Arial" w:hAnsi="Arial" w:cs="Arial"/>
          <w:b/>
          <w:sz w:val="22"/>
          <w:szCs w:val="22"/>
        </w:rPr>
        <w:t>Job Purpose including main duties and responsibilities:</w:t>
      </w:r>
    </w:p>
    <w:p w14:paraId="0020974D" w14:textId="77777777" w:rsidR="00034EA4" w:rsidRPr="003C431E" w:rsidRDefault="00034EA4" w:rsidP="00034EA4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7D591D8A" w14:textId="77777777" w:rsidR="002E276C" w:rsidRPr="003C431E" w:rsidRDefault="002E276C" w:rsidP="00A33D0C">
      <w:pPr>
        <w:pStyle w:val="BodyText"/>
        <w:ind w:right="1136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This document outlines the duties required for the time being of this post entitled Mealtime Assistant to indicate the level of responsibility.  It is not a comprehensive or exclusive list and duties may be varied from time to time which do not change the general character of the job or the level of responsibility.</w:t>
      </w:r>
    </w:p>
    <w:p w14:paraId="5ECF3CA8" w14:textId="77777777" w:rsidR="002E276C" w:rsidRPr="003C431E" w:rsidRDefault="002E276C" w:rsidP="002E27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56D51E" w14:textId="77777777" w:rsidR="002E276C" w:rsidRPr="003C431E" w:rsidRDefault="002E276C" w:rsidP="00B2621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431E">
        <w:rPr>
          <w:rFonts w:ascii="Arial" w:hAnsi="Arial" w:cs="Arial"/>
          <w:b/>
          <w:bCs/>
          <w:sz w:val="22"/>
          <w:szCs w:val="22"/>
        </w:rPr>
        <w:t>School Meals:</w:t>
      </w:r>
    </w:p>
    <w:p w14:paraId="513AC2CE" w14:textId="77777777" w:rsidR="002E276C" w:rsidRPr="003C431E" w:rsidRDefault="0022138F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Set up the dining hall</w:t>
      </w:r>
    </w:p>
    <w:p w14:paraId="565029AF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Encourage good table ma</w:t>
      </w:r>
      <w:r w:rsidR="0022138F" w:rsidRPr="003C431E">
        <w:rPr>
          <w:rFonts w:ascii="Arial" w:hAnsi="Arial" w:cs="Arial"/>
          <w:sz w:val="22"/>
          <w:szCs w:val="22"/>
        </w:rPr>
        <w:t>nners and orderly behaviour in the dining hall</w:t>
      </w:r>
      <w:r w:rsidRPr="003C431E">
        <w:rPr>
          <w:rFonts w:ascii="Arial" w:hAnsi="Arial" w:cs="Arial"/>
          <w:sz w:val="22"/>
          <w:szCs w:val="22"/>
        </w:rPr>
        <w:t>.</w:t>
      </w:r>
    </w:p>
    <w:p w14:paraId="5C5BF80A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Assist young children in handling knives and forks and if necessary cut up their food.</w:t>
      </w:r>
    </w:p>
    <w:p w14:paraId="4F476CD3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Encourage children to eat the meal provided and encourage them in avoidance of waste.</w:t>
      </w:r>
    </w:p>
    <w:p w14:paraId="0226C8A7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Supervise the orderly return of trays, etc.</w:t>
      </w:r>
    </w:p>
    <w:p w14:paraId="24EC54A9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Wipe down tables between sittings.</w:t>
      </w:r>
    </w:p>
    <w:p w14:paraId="19788E66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Clean up after spillage of food, water or sickness in dining area during the service of the meal.</w:t>
      </w:r>
    </w:p>
    <w:p w14:paraId="40FB8F9C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Fold down furniture when lunch session finished.</w:t>
      </w:r>
    </w:p>
    <w:p w14:paraId="0DC12220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Sweep </w:t>
      </w:r>
      <w:r w:rsidR="007841C3" w:rsidRPr="003C431E">
        <w:rPr>
          <w:rFonts w:ascii="Arial" w:hAnsi="Arial" w:cs="Arial"/>
          <w:sz w:val="22"/>
          <w:szCs w:val="22"/>
        </w:rPr>
        <w:t>up floor in the hall and dining area and empty bins.</w:t>
      </w:r>
    </w:p>
    <w:p w14:paraId="4546DFEB" w14:textId="77777777" w:rsidR="002E276C" w:rsidRPr="003C431E" w:rsidRDefault="002E276C" w:rsidP="00B262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92059" w14:textId="77777777" w:rsidR="002E276C" w:rsidRPr="003C431E" w:rsidRDefault="002E276C" w:rsidP="00B26219">
      <w:pPr>
        <w:pStyle w:val="Heading2"/>
        <w:spacing w:line="360" w:lineRule="auto"/>
        <w:rPr>
          <w:rFonts w:cs="Arial"/>
          <w:sz w:val="22"/>
          <w:szCs w:val="22"/>
        </w:rPr>
      </w:pPr>
      <w:r w:rsidRPr="003C431E">
        <w:rPr>
          <w:rFonts w:cs="Arial"/>
          <w:sz w:val="22"/>
          <w:szCs w:val="22"/>
        </w:rPr>
        <w:t>General</w:t>
      </w:r>
    </w:p>
    <w:p w14:paraId="382AD857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Undertake playground duty, supervising by circulating amongst children.  This supervision should </w:t>
      </w:r>
      <w:r w:rsidR="007841C3" w:rsidRPr="003C431E">
        <w:rPr>
          <w:rFonts w:ascii="Arial" w:hAnsi="Arial" w:cs="Arial"/>
          <w:sz w:val="22"/>
          <w:szCs w:val="22"/>
        </w:rPr>
        <w:t>not be carried out by pairs of a</w:t>
      </w:r>
      <w:r w:rsidRPr="003C431E">
        <w:rPr>
          <w:rFonts w:ascii="Arial" w:hAnsi="Arial" w:cs="Arial"/>
          <w:sz w:val="22"/>
          <w:szCs w:val="22"/>
        </w:rPr>
        <w:t>ssistants.</w:t>
      </w:r>
    </w:p>
    <w:p w14:paraId="5EBA4B8F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Supervise children in designated area, other than playground, during wet weather.</w:t>
      </w:r>
    </w:p>
    <w:p w14:paraId="2BF19181" w14:textId="77777777" w:rsidR="00B26219" w:rsidRPr="003C431E" w:rsidRDefault="00B26219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Undertake first aid training</w:t>
      </w:r>
    </w:p>
    <w:p w14:paraId="6D67D28F" w14:textId="77777777" w:rsidR="002E276C" w:rsidRPr="003C431E" w:rsidRDefault="00B26219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Provide first aid where necessary</w:t>
      </w:r>
    </w:p>
    <w:p w14:paraId="4305A9D7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Report to </w:t>
      </w:r>
      <w:r w:rsidR="00B26219" w:rsidRPr="003C431E">
        <w:rPr>
          <w:rFonts w:ascii="Arial" w:hAnsi="Arial" w:cs="Arial"/>
          <w:sz w:val="22"/>
          <w:szCs w:val="22"/>
        </w:rPr>
        <w:t>Line Manager</w:t>
      </w:r>
      <w:r w:rsidRPr="003C431E">
        <w:rPr>
          <w:rFonts w:ascii="Arial" w:hAnsi="Arial" w:cs="Arial"/>
          <w:sz w:val="22"/>
          <w:szCs w:val="22"/>
        </w:rPr>
        <w:t xml:space="preserve"> any untoward circumstances.</w:t>
      </w:r>
    </w:p>
    <w:p w14:paraId="4B517A8A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Ensure that children do not leave the school without permission of Headteacher.</w:t>
      </w:r>
    </w:p>
    <w:p w14:paraId="0FD6ED62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Assist Headteacher as required in order to care for</w:t>
      </w:r>
      <w:r w:rsidR="004156F9" w:rsidRPr="003C431E">
        <w:rPr>
          <w:rFonts w:ascii="Arial" w:hAnsi="Arial" w:cs="Arial"/>
          <w:sz w:val="22"/>
          <w:szCs w:val="22"/>
        </w:rPr>
        <w:t xml:space="preserve"> the safety and well-being of </w:t>
      </w:r>
      <w:r w:rsidRPr="003C431E">
        <w:rPr>
          <w:rFonts w:ascii="Arial" w:hAnsi="Arial" w:cs="Arial"/>
          <w:sz w:val="22"/>
          <w:szCs w:val="22"/>
        </w:rPr>
        <w:t>children.</w:t>
      </w:r>
    </w:p>
    <w:p w14:paraId="435D75A2" w14:textId="77777777"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Assist with general kitchen duties if required.</w:t>
      </w:r>
    </w:p>
    <w:p w14:paraId="7376A80F" w14:textId="77777777" w:rsidR="00B26219" w:rsidRPr="003C431E" w:rsidRDefault="00B26219" w:rsidP="00B2621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C431E">
        <w:rPr>
          <w:bCs/>
          <w:sz w:val="22"/>
          <w:szCs w:val="22"/>
        </w:rPr>
        <w:t>To assist in the provision of catering in a civil emergency if required by the Headteacher or Local Authority.</w:t>
      </w:r>
    </w:p>
    <w:p w14:paraId="2A1A29FB" w14:textId="77777777" w:rsidR="00EC01C9" w:rsidRPr="00EC01C9" w:rsidRDefault="00B26219" w:rsidP="00EC01C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C431E">
        <w:rPr>
          <w:bCs/>
          <w:sz w:val="22"/>
          <w:szCs w:val="22"/>
        </w:rPr>
        <w:t>Any other duties appropriate to the grade.</w:t>
      </w:r>
      <w:r w:rsidR="00EC01C9" w:rsidRPr="00EC01C9">
        <w:rPr>
          <w:b/>
          <w:sz w:val="22"/>
          <w:szCs w:val="22"/>
        </w:rPr>
        <w:br w:type="page"/>
      </w:r>
    </w:p>
    <w:p w14:paraId="48C956A1" w14:textId="77777777" w:rsidR="00F13710" w:rsidRPr="00A33D0C" w:rsidRDefault="00F13710" w:rsidP="00F137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3D0C">
        <w:rPr>
          <w:rFonts w:ascii="Arial" w:hAnsi="Arial" w:cs="Arial"/>
          <w:b/>
          <w:sz w:val="22"/>
          <w:szCs w:val="22"/>
        </w:rPr>
        <w:lastRenderedPageBreak/>
        <w:t>Person Specification</w:t>
      </w:r>
      <w:r w:rsidR="002428C7">
        <w:rPr>
          <w:rFonts w:ascii="Arial" w:hAnsi="Arial" w:cs="Arial"/>
          <w:b/>
          <w:sz w:val="22"/>
          <w:szCs w:val="22"/>
        </w:rPr>
        <w:t xml:space="preserve"> (</w:t>
      </w:r>
      <w:r w:rsidR="00D604BD">
        <w:rPr>
          <w:rFonts w:ascii="Arial" w:hAnsi="Arial" w:cs="Arial"/>
          <w:b/>
          <w:sz w:val="22"/>
          <w:szCs w:val="22"/>
        </w:rPr>
        <w:t>Mealtime Assistant)</w:t>
      </w:r>
    </w:p>
    <w:p w14:paraId="6F0D2D29" w14:textId="77777777" w:rsidR="00F13710" w:rsidRPr="00A33D0C" w:rsidRDefault="00F13710" w:rsidP="00F13710">
      <w:pPr>
        <w:spacing w:line="360" w:lineRule="auto"/>
        <w:rPr>
          <w:rFonts w:ascii="Arial" w:hAnsi="Arial" w:cs="Arial"/>
          <w:sz w:val="22"/>
          <w:szCs w:val="22"/>
        </w:rPr>
      </w:pPr>
      <w:r w:rsidRPr="00A33D0C">
        <w:rPr>
          <w:rFonts w:ascii="Arial" w:hAnsi="Arial" w:cs="Arial"/>
          <w:sz w:val="22"/>
          <w:szCs w:val="22"/>
        </w:rPr>
        <w:t>We are looking for someone who is: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9"/>
        <w:gridCol w:w="4935"/>
        <w:gridCol w:w="1276"/>
        <w:gridCol w:w="1276"/>
        <w:gridCol w:w="992"/>
      </w:tblGrid>
      <w:tr w:rsidR="00F13710" w:rsidRPr="00A33D0C" w14:paraId="5912C8CD" w14:textId="77777777" w:rsidTr="00A33D0C">
        <w:trPr>
          <w:trHeight w:val="477"/>
        </w:trPr>
        <w:tc>
          <w:tcPr>
            <w:tcW w:w="1869" w:type="dxa"/>
            <w:shd w:val="pct12" w:color="auto" w:fill="auto"/>
            <w:vAlign w:val="center"/>
          </w:tcPr>
          <w:p w14:paraId="678A7374" w14:textId="77777777" w:rsidR="00F13710" w:rsidRPr="00770FE8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FE8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4935" w:type="dxa"/>
            <w:shd w:val="pct12" w:color="auto" w:fill="auto"/>
            <w:vAlign w:val="center"/>
          </w:tcPr>
          <w:p w14:paraId="457C2931" w14:textId="77777777" w:rsidR="00F13710" w:rsidRPr="00770FE8" w:rsidRDefault="00F13710" w:rsidP="00D474A4">
            <w:pPr>
              <w:pStyle w:val="ListParagraph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0FE8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474526E6" w14:textId="77777777" w:rsidR="00F13710" w:rsidRPr="00770FE8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F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42F22730" w14:textId="77777777" w:rsidR="00F13710" w:rsidRPr="00770FE8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FE8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5ED629E9" w14:textId="77777777" w:rsidR="00F13710" w:rsidRPr="00770FE8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FE8">
              <w:rPr>
                <w:rFonts w:ascii="Arial" w:hAnsi="Arial" w:cs="Arial"/>
                <w:b/>
                <w:sz w:val="22"/>
                <w:szCs w:val="22"/>
              </w:rPr>
              <w:t>Assess</w:t>
            </w:r>
          </w:p>
        </w:tc>
      </w:tr>
      <w:tr w:rsidR="00F13710" w:rsidRPr="00A33D0C" w14:paraId="3A34E9B3" w14:textId="77777777" w:rsidTr="00A33D0C">
        <w:trPr>
          <w:trHeight w:val="568"/>
        </w:trPr>
        <w:tc>
          <w:tcPr>
            <w:tcW w:w="1869" w:type="dxa"/>
            <w:tcBorders>
              <w:bottom w:val="single" w:sz="4" w:space="0" w:color="auto"/>
            </w:tcBorders>
          </w:tcPr>
          <w:p w14:paraId="40AE55A9" w14:textId="77777777" w:rsidR="00F13710" w:rsidRPr="00770FE8" w:rsidRDefault="00F13710" w:rsidP="00D474A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770FE8">
              <w:rPr>
                <w:sz w:val="22"/>
                <w:szCs w:val="22"/>
              </w:rPr>
              <w:t>Personal Qualities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7B191187" w14:textId="77777777" w:rsidR="00F13710" w:rsidRPr="00770FE8" w:rsidRDefault="00F13710" w:rsidP="00D474A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770FE8">
              <w:rPr>
                <w:sz w:val="22"/>
                <w:szCs w:val="22"/>
              </w:rPr>
              <w:t>A co-adventurer with a warm personality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C25FC8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E13953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60EB6F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1E46DA1C" w14:textId="77777777" w:rsidTr="00A33D0C">
        <w:trPr>
          <w:trHeight w:val="702"/>
        </w:trPr>
        <w:tc>
          <w:tcPr>
            <w:tcW w:w="1869" w:type="dxa"/>
            <w:tcBorders>
              <w:bottom w:val="single" w:sz="4" w:space="0" w:color="auto"/>
            </w:tcBorders>
          </w:tcPr>
          <w:p w14:paraId="1AF652EB" w14:textId="77777777" w:rsidR="00F13710" w:rsidRPr="00770FE8" w:rsidRDefault="00F13710" w:rsidP="00D474A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76D7C182" w14:textId="77777777" w:rsidR="00F13710" w:rsidRPr="00770FE8" w:rsidRDefault="00F13710" w:rsidP="00D474A4">
            <w:pPr>
              <w:pStyle w:val="ListParagraph"/>
              <w:ind w:left="0"/>
              <w:rPr>
                <w:sz w:val="22"/>
                <w:szCs w:val="22"/>
              </w:rPr>
            </w:pPr>
            <w:r w:rsidRPr="00770FE8">
              <w:rPr>
                <w:sz w:val="22"/>
                <w:szCs w:val="22"/>
              </w:rPr>
              <w:t>Is calm and empathetic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2784A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18A7D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EC1DFB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54E11AAD" w14:textId="77777777" w:rsidTr="00A33D0C">
        <w:trPr>
          <w:trHeight w:val="286"/>
        </w:trPr>
        <w:tc>
          <w:tcPr>
            <w:tcW w:w="1869" w:type="dxa"/>
            <w:shd w:val="pct12" w:color="auto" w:fill="auto"/>
          </w:tcPr>
          <w:p w14:paraId="1F2A394B" w14:textId="77777777" w:rsidR="00F13710" w:rsidRPr="00770FE8" w:rsidRDefault="00F13710" w:rsidP="00D474A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935" w:type="dxa"/>
            <w:shd w:val="pct12" w:color="auto" w:fill="auto"/>
          </w:tcPr>
          <w:p w14:paraId="31E4B2E9" w14:textId="77777777" w:rsidR="00F13710" w:rsidRPr="00770FE8" w:rsidRDefault="00F13710" w:rsidP="00D474A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2DB0651E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63240CE2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12" w:color="auto" w:fill="auto"/>
          </w:tcPr>
          <w:p w14:paraId="790F23E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2B8BBC99" w14:textId="77777777" w:rsidTr="00A33D0C">
        <w:trPr>
          <w:trHeight w:val="456"/>
        </w:trPr>
        <w:tc>
          <w:tcPr>
            <w:tcW w:w="1869" w:type="dxa"/>
            <w:vMerge w:val="restart"/>
          </w:tcPr>
          <w:p w14:paraId="5AC93CE2" w14:textId="77777777" w:rsidR="00F13710" w:rsidRPr="00770FE8" w:rsidRDefault="00F13710" w:rsidP="00D474A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770FE8">
              <w:rPr>
                <w:sz w:val="22"/>
                <w:szCs w:val="22"/>
              </w:rPr>
              <w:t>Teamwork and Communication</w:t>
            </w:r>
          </w:p>
        </w:tc>
        <w:tc>
          <w:tcPr>
            <w:tcW w:w="4935" w:type="dxa"/>
          </w:tcPr>
          <w:p w14:paraId="7531825D" w14:textId="77777777" w:rsidR="00F13710" w:rsidRPr="00770FE8" w:rsidRDefault="00F13710" w:rsidP="00D474A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770FE8">
              <w:rPr>
                <w:sz w:val="22"/>
                <w:szCs w:val="22"/>
              </w:rPr>
              <w:t>High level of communication skills</w:t>
            </w:r>
          </w:p>
        </w:tc>
        <w:tc>
          <w:tcPr>
            <w:tcW w:w="1276" w:type="dxa"/>
          </w:tcPr>
          <w:p w14:paraId="076328F1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</w:tcPr>
          <w:p w14:paraId="0226627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9C62EC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401100A1" w14:textId="77777777" w:rsidTr="00A33D0C">
        <w:trPr>
          <w:trHeight w:val="158"/>
        </w:trPr>
        <w:tc>
          <w:tcPr>
            <w:tcW w:w="1869" w:type="dxa"/>
            <w:vMerge/>
          </w:tcPr>
          <w:p w14:paraId="2ACF014A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</w:tcPr>
          <w:p w14:paraId="62714734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Teamwork and flexibility</w:t>
            </w:r>
          </w:p>
        </w:tc>
        <w:tc>
          <w:tcPr>
            <w:tcW w:w="1276" w:type="dxa"/>
          </w:tcPr>
          <w:p w14:paraId="2EC56F22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</w:tcPr>
          <w:p w14:paraId="67452BA3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A80692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5C47872E" w14:textId="77777777" w:rsidTr="00A33D0C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67520869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5119A1E0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Can attune to emotional needs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63E045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9FA55D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97A2A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1D61B524" w14:textId="77777777" w:rsidTr="00A33D0C">
        <w:trPr>
          <w:trHeight w:val="316"/>
        </w:trPr>
        <w:tc>
          <w:tcPr>
            <w:tcW w:w="1869" w:type="dxa"/>
            <w:shd w:val="pct12" w:color="auto" w:fill="auto"/>
          </w:tcPr>
          <w:p w14:paraId="3F19D77D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shd w:val="pct12" w:color="auto" w:fill="auto"/>
          </w:tcPr>
          <w:p w14:paraId="5D6C9FD7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2B3CD53F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57CD9911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12" w:color="auto" w:fill="auto"/>
          </w:tcPr>
          <w:p w14:paraId="05761073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369730BE" w14:textId="77777777" w:rsidTr="00A33D0C">
        <w:trPr>
          <w:trHeight w:val="456"/>
        </w:trPr>
        <w:tc>
          <w:tcPr>
            <w:tcW w:w="1869" w:type="dxa"/>
            <w:tcBorders>
              <w:bottom w:val="single" w:sz="4" w:space="0" w:color="auto"/>
            </w:tcBorders>
          </w:tcPr>
          <w:p w14:paraId="486EE3BE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6123DCAB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Good level of competence with e-mail and mixed media (picture/media files)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D5747F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E306F4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8E77D0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727E2205" w14:textId="77777777" w:rsidTr="00A33D0C">
        <w:trPr>
          <w:trHeight w:val="281"/>
        </w:trPr>
        <w:tc>
          <w:tcPr>
            <w:tcW w:w="1869" w:type="dxa"/>
            <w:shd w:val="pct12" w:color="auto" w:fill="auto"/>
          </w:tcPr>
          <w:p w14:paraId="6135BC1E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shd w:val="pct12" w:color="auto" w:fill="auto"/>
          </w:tcPr>
          <w:p w14:paraId="657EB598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49097B3C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0BC97FAC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12" w:color="auto" w:fill="auto"/>
          </w:tcPr>
          <w:p w14:paraId="4C3398EA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1D3AA550" w14:textId="77777777" w:rsidTr="00A33D0C">
        <w:trPr>
          <w:trHeight w:val="490"/>
        </w:trPr>
        <w:tc>
          <w:tcPr>
            <w:tcW w:w="1869" w:type="dxa"/>
          </w:tcPr>
          <w:p w14:paraId="6BEC11ED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4935" w:type="dxa"/>
          </w:tcPr>
          <w:p w14:paraId="5A789187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Be a good communicator and have an excellent understanding of both verbal and written English Language</w:t>
            </w:r>
          </w:p>
        </w:tc>
        <w:tc>
          <w:tcPr>
            <w:tcW w:w="1276" w:type="dxa"/>
          </w:tcPr>
          <w:p w14:paraId="5E73DF8D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</w:tcPr>
          <w:p w14:paraId="1E541990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656E0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04D78697" w14:textId="77777777" w:rsidTr="00A33D0C">
        <w:trPr>
          <w:trHeight w:val="490"/>
        </w:trPr>
        <w:tc>
          <w:tcPr>
            <w:tcW w:w="1869" w:type="dxa"/>
            <w:vMerge w:val="restart"/>
          </w:tcPr>
          <w:p w14:paraId="6DE4AC53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</w:tcPr>
          <w:p w14:paraId="78B3EA2E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Positive behaviour management skills</w:t>
            </w:r>
          </w:p>
        </w:tc>
        <w:tc>
          <w:tcPr>
            <w:tcW w:w="1276" w:type="dxa"/>
          </w:tcPr>
          <w:p w14:paraId="292BD4A2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</w:tcPr>
          <w:p w14:paraId="11891050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438F2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7A1506BA" w14:textId="77777777" w:rsidTr="00A33D0C">
        <w:trPr>
          <w:trHeight w:val="158"/>
        </w:trPr>
        <w:tc>
          <w:tcPr>
            <w:tcW w:w="1869" w:type="dxa"/>
            <w:vMerge/>
          </w:tcPr>
          <w:p w14:paraId="5B5303E7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1AC9A5D6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Ability to provide intimate care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EBD251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F04385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5B13D8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5409CE89" w14:textId="77777777" w:rsidTr="00A33D0C">
        <w:trPr>
          <w:trHeight w:val="158"/>
        </w:trPr>
        <w:tc>
          <w:tcPr>
            <w:tcW w:w="1869" w:type="dxa"/>
            <w:vMerge/>
          </w:tcPr>
          <w:p w14:paraId="13B015CB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6540C8E9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Work flexibly across the school to support children with medical needs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688D62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0489F2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2CDC3D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4106E4E0" w14:textId="77777777" w:rsidTr="00A33D0C">
        <w:trPr>
          <w:trHeight w:val="158"/>
        </w:trPr>
        <w:tc>
          <w:tcPr>
            <w:tcW w:w="1869" w:type="dxa"/>
            <w:vMerge/>
          </w:tcPr>
          <w:p w14:paraId="17455313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5990BC4B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 xml:space="preserve">Ability to conduct medical care/follow an Individual Health Care Plan, </w:t>
            </w:r>
            <w:proofErr w:type="gramStart"/>
            <w:r w:rsidRPr="00770FE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70FE8">
              <w:rPr>
                <w:rFonts w:ascii="Arial" w:hAnsi="Arial" w:cs="Arial"/>
                <w:sz w:val="22"/>
                <w:szCs w:val="22"/>
              </w:rPr>
              <w:t xml:space="preserve"> diabetes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94728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FA3A05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90CCA1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7FCFF060" w14:textId="77777777" w:rsidTr="00A33D0C">
        <w:trPr>
          <w:trHeight w:val="158"/>
        </w:trPr>
        <w:tc>
          <w:tcPr>
            <w:tcW w:w="1869" w:type="dxa"/>
            <w:vMerge/>
          </w:tcPr>
          <w:p w14:paraId="40873B8B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1F0418FE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Has experience of supporting a child with additional needs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3F856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E15BD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C4D29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524A4F0C" w14:textId="77777777" w:rsidTr="00A33D0C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674586F0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71568CF6" w14:textId="77777777" w:rsidR="00F13710" w:rsidRPr="00770FE8" w:rsidRDefault="00F13710" w:rsidP="00F13710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Record keeping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6AA92A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E8640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527474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5C27CBDA" w14:textId="77777777" w:rsidTr="00A33D0C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07C74F16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0431BCAA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A love of the outdoors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1F65AE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8C863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06138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6F7E0767" w14:textId="77777777" w:rsidTr="00A33D0C">
        <w:trPr>
          <w:trHeight w:val="379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7DC451AB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71DB244C" w14:textId="77777777" w:rsidTr="00A33D0C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14:paraId="50EEE50A" w14:textId="77777777" w:rsidR="00F13710" w:rsidRPr="00770FE8" w:rsidRDefault="005E33B1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77D59CC0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First Aid qualification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EB7612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1D885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04A92D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4C7FFD0A" w14:textId="77777777" w:rsidTr="00A33D0C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14:paraId="7F0C68AC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1A189270" w14:textId="77777777" w:rsidR="00F13710" w:rsidRPr="00770FE8" w:rsidRDefault="00F13710" w:rsidP="00D474A4">
            <w:pPr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Moving and Handling Training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B68138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881377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5F9910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4556959F" w14:textId="77777777" w:rsidTr="00A33D0C">
        <w:trPr>
          <w:trHeight w:val="281"/>
        </w:trPr>
        <w:tc>
          <w:tcPr>
            <w:tcW w:w="1869" w:type="dxa"/>
            <w:shd w:val="pct12" w:color="auto" w:fill="auto"/>
          </w:tcPr>
          <w:p w14:paraId="651B36C8" w14:textId="77777777" w:rsidR="00F13710" w:rsidRPr="00770FE8" w:rsidRDefault="00F13710" w:rsidP="00D474A4">
            <w:pPr>
              <w:tabs>
                <w:tab w:val="left" w:pos="178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shd w:val="pct12" w:color="auto" w:fill="auto"/>
          </w:tcPr>
          <w:p w14:paraId="601181CD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1AAD8BF0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0EDE3056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12" w:color="auto" w:fill="auto"/>
          </w:tcPr>
          <w:p w14:paraId="7CF104EB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44633C0C" w14:textId="77777777" w:rsidTr="00A33D0C">
        <w:trPr>
          <w:trHeight w:val="491"/>
        </w:trPr>
        <w:tc>
          <w:tcPr>
            <w:tcW w:w="1869" w:type="dxa"/>
            <w:tcBorders>
              <w:bottom w:val="single" w:sz="4" w:space="0" w:color="auto"/>
            </w:tcBorders>
          </w:tcPr>
          <w:p w14:paraId="25B6BE1E" w14:textId="77777777" w:rsidR="00F13710" w:rsidRPr="00770FE8" w:rsidRDefault="00F13710" w:rsidP="00D474A4">
            <w:pPr>
              <w:tabs>
                <w:tab w:val="left" w:pos="178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6EA85811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A commitment to safe practice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4775D7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80A814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BCBB1D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645A81C1" w14:textId="77777777" w:rsidTr="00A33D0C">
        <w:trPr>
          <w:trHeight w:val="281"/>
        </w:trPr>
        <w:tc>
          <w:tcPr>
            <w:tcW w:w="1869" w:type="dxa"/>
            <w:shd w:val="pct12" w:color="auto" w:fill="auto"/>
          </w:tcPr>
          <w:p w14:paraId="2E038382" w14:textId="77777777" w:rsidR="00F13710" w:rsidRPr="00770FE8" w:rsidRDefault="00F13710" w:rsidP="00D474A4">
            <w:pPr>
              <w:tabs>
                <w:tab w:val="left" w:pos="178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shd w:val="pct12" w:color="auto" w:fill="auto"/>
          </w:tcPr>
          <w:p w14:paraId="57D8E253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366F6AA9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6B5BAD6F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12" w:color="auto" w:fill="auto"/>
          </w:tcPr>
          <w:p w14:paraId="37196593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2F2ADE86" w14:textId="77777777" w:rsidTr="00A33D0C">
        <w:trPr>
          <w:trHeight w:val="456"/>
        </w:trPr>
        <w:tc>
          <w:tcPr>
            <w:tcW w:w="1869" w:type="dxa"/>
            <w:vMerge w:val="restart"/>
          </w:tcPr>
          <w:p w14:paraId="7F30C2A5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Equal Opportunities</w:t>
            </w:r>
          </w:p>
        </w:tc>
        <w:tc>
          <w:tcPr>
            <w:tcW w:w="4935" w:type="dxa"/>
          </w:tcPr>
          <w:p w14:paraId="0CA8259C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 xml:space="preserve">A commitment to inclusion </w:t>
            </w:r>
          </w:p>
        </w:tc>
        <w:tc>
          <w:tcPr>
            <w:tcW w:w="1276" w:type="dxa"/>
          </w:tcPr>
          <w:p w14:paraId="29B79A47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</w:tcPr>
          <w:p w14:paraId="03A67003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23CAE1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710" w:rsidRPr="00A33D0C" w14:paraId="0F0A264D" w14:textId="77777777" w:rsidTr="00A33D0C">
        <w:trPr>
          <w:trHeight w:val="158"/>
        </w:trPr>
        <w:tc>
          <w:tcPr>
            <w:tcW w:w="1869" w:type="dxa"/>
            <w:vMerge/>
          </w:tcPr>
          <w:p w14:paraId="1AA78AC8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</w:tcPr>
          <w:p w14:paraId="2883D4CD" w14:textId="77777777" w:rsidR="00F13710" w:rsidRPr="00770FE8" w:rsidRDefault="00F13710" w:rsidP="00D47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t>Aware and committed to anti discriminatory practice</w:t>
            </w:r>
          </w:p>
        </w:tc>
        <w:tc>
          <w:tcPr>
            <w:tcW w:w="1276" w:type="dxa"/>
          </w:tcPr>
          <w:p w14:paraId="64879483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FE8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</w:tcPr>
          <w:p w14:paraId="40594FD7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58B450" w14:textId="77777777" w:rsidR="00F13710" w:rsidRPr="00770FE8" w:rsidRDefault="00F13710" w:rsidP="00D474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6C0528" w14:textId="77777777" w:rsidR="00F13710" w:rsidRPr="00A33D0C" w:rsidRDefault="00F13710" w:rsidP="00F1371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13710" w:rsidRPr="00A33D0C" w:rsidSect="0033409F">
      <w:headerReference w:type="default" r:id="rId8"/>
      <w:pgSz w:w="11906" w:h="16838"/>
      <w:pgMar w:top="2432" w:right="714" w:bottom="737" w:left="839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0E54" w14:textId="77777777" w:rsidR="0022138F" w:rsidRDefault="0022138F">
      <w:r>
        <w:separator/>
      </w:r>
    </w:p>
  </w:endnote>
  <w:endnote w:type="continuationSeparator" w:id="0">
    <w:p w14:paraId="4CB0DD4C" w14:textId="77777777" w:rsidR="0022138F" w:rsidRDefault="0022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9750" w14:textId="77777777" w:rsidR="0022138F" w:rsidRDefault="0022138F">
      <w:r>
        <w:separator/>
      </w:r>
    </w:p>
  </w:footnote>
  <w:footnote w:type="continuationSeparator" w:id="0">
    <w:p w14:paraId="5EF9FBD0" w14:textId="77777777" w:rsidR="0022138F" w:rsidRDefault="0022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1BE5" w14:textId="77777777" w:rsidR="0022138F" w:rsidRDefault="0022138F">
    <w:pPr>
      <w:pStyle w:val="Header"/>
      <w:tabs>
        <w:tab w:val="clear" w:pos="4819"/>
        <w:tab w:val="clear" w:pos="9638"/>
        <w:tab w:val="center" w:pos="540"/>
        <w:tab w:val="right" w:pos="10320"/>
      </w:tabs>
      <w:ind w:right="30"/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 wp14:anchorId="190D9D9F" wp14:editId="3A64A6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12285" cy="89535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997"/>
    <w:multiLevelType w:val="hybridMultilevel"/>
    <w:tmpl w:val="04DCD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326A"/>
    <w:multiLevelType w:val="hybridMultilevel"/>
    <w:tmpl w:val="9B20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6BF4"/>
    <w:multiLevelType w:val="hybridMultilevel"/>
    <w:tmpl w:val="990E4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927E3"/>
    <w:multiLevelType w:val="hybridMultilevel"/>
    <w:tmpl w:val="4E8E1D30"/>
    <w:lvl w:ilvl="0" w:tplc="0809000F">
      <w:start w:val="1"/>
      <w:numFmt w:val="decimal"/>
      <w:lvlText w:val="%1."/>
      <w:lvlJc w:val="left"/>
      <w:pPr>
        <w:ind w:left="15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D0C3C"/>
    <w:multiLevelType w:val="hybridMultilevel"/>
    <w:tmpl w:val="F4449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30D"/>
    <w:multiLevelType w:val="hybridMultilevel"/>
    <w:tmpl w:val="31784F3E"/>
    <w:lvl w:ilvl="0" w:tplc="0409000F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5885992"/>
    <w:multiLevelType w:val="hybridMultilevel"/>
    <w:tmpl w:val="10D88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575E"/>
    <w:multiLevelType w:val="hybridMultilevel"/>
    <w:tmpl w:val="AD16A196"/>
    <w:lvl w:ilvl="0" w:tplc="F26CE19C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80DE6"/>
    <w:multiLevelType w:val="hybridMultilevel"/>
    <w:tmpl w:val="4EF0AAB8"/>
    <w:lvl w:ilvl="0" w:tplc="30360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2C64"/>
    <w:multiLevelType w:val="hybridMultilevel"/>
    <w:tmpl w:val="B996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6361"/>
    <w:multiLevelType w:val="hybridMultilevel"/>
    <w:tmpl w:val="831436C4"/>
    <w:lvl w:ilvl="0" w:tplc="4E2A226C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71"/>
    <w:rsid w:val="00015491"/>
    <w:rsid w:val="00034EA4"/>
    <w:rsid w:val="00041B37"/>
    <w:rsid w:val="00053108"/>
    <w:rsid w:val="000878FD"/>
    <w:rsid w:val="000C593C"/>
    <w:rsid w:val="000F34C7"/>
    <w:rsid w:val="00193E49"/>
    <w:rsid w:val="001D22F3"/>
    <w:rsid w:val="002035AF"/>
    <w:rsid w:val="0022138F"/>
    <w:rsid w:val="002428C7"/>
    <w:rsid w:val="002668EB"/>
    <w:rsid w:val="002821E5"/>
    <w:rsid w:val="00291E0A"/>
    <w:rsid w:val="002B2492"/>
    <w:rsid w:val="002B34E4"/>
    <w:rsid w:val="002C41C2"/>
    <w:rsid w:val="002D1007"/>
    <w:rsid w:val="002E276C"/>
    <w:rsid w:val="0030570C"/>
    <w:rsid w:val="0033409F"/>
    <w:rsid w:val="00364BA9"/>
    <w:rsid w:val="00376378"/>
    <w:rsid w:val="00380F39"/>
    <w:rsid w:val="003C431E"/>
    <w:rsid w:val="003E5075"/>
    <w:rsid w:val="00405B02"/>
    <w:rsid w:val="004156F9"/>
    <w:rsid w:val="00434F5A"/>
    <w:rsid w:val="00471D3A"/>
    <w:rsid w:val="00490BE7"/>
    <w:rsid w:val="004A3F8A"/>
    <w:rsid w:val="004D0D98"/>
    <w:rsid w:val="00525CC3"/>
    <w:rsid w:val="00540093"/>
    <w:rsid w:val="005B521B"/>
    <w:rsid w:val="005E33B1"/>
    <w:rsid w:val="00604271"/>
    <w:rsid w:val="00615474"/>
    <w:rsid w:val="00621F8E"/>
    <w:rsid w:val="00651C02"/>
    <w:rsid w:val="00680546"/>
    <w:rsid w:val="006A29E3"/>
    <w:rsid w:val="006A5AB6"/>
    <w:rsid w:val="006E0279"/>
    <w:rsid w:val="00717AC6"/>
    <w:rsid w:val="00723180"/>
    <w:rsid w:val="00770FE8"/>
    <w:rsid w:val="007841C3"/>
    <w:rsid w:val="007B4801"/>
    <w:rsid w:val="007C2CF9"/>
    <w:rsid w:val="00804958"/>
    <w:rsid w:val="00886683"/>
    <w:rsid w:val="008A36DC"/>
    <w:rsid w:val="00916936"/>
    <w:rsid w:val="00953BA4"/>
    <w:rsid w:val="00A124D6"/>
    <w:rsid w:val="00A33D0C"/>
    <w:rsid w:val="00AB58FA"/>
    <w:rsid w:val="00AC7A4E"/>
    <w:rsid w:val="00AF367C"/>
    <w:rsid w:val="00B05833"/>
    <w:rsid w:val="00B26219"/>
    <w:rsid w:val="00B36CA6"/>
    <w:rsid w:val="00B51182"/>
    <w:rsid w:val="00BA325E"/>
    <w:rsid w:val="00BC5D83"/>
    <w:rsid w:val="00C57B05"/>
    <w:rsid w:val="00C6500C"/>
    <w:rsid w:val="00CF4D3E"/>
    <w:rsid w:val="00D06CF2"/>
    <w:rsid w:val="00D604BD"/>
    <w:rsid w:val="00D905C5"/>
    <w:rsid w:val="00DC1820"/>
    <w:rsid w:val="00DF5160"/>
    <w:rsid w:val="00E33046"/>
    <w:rsid w:val="00E767D3"/>
    <w:rsid w:val="00E83DC2"/>
    <w:rsid w:val="00E85439"/>
    <w:rsid w:val="00E93F2E"/>
    <w:rsid w:val="00EC01C9"/>
    <w:rsid w:val="00F13710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08078315"/>
  <w15:docId w15:val="{ADF66194-D5FD-46EC-B1D8-D16B159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C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6A29E3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A29E3"/>
    <w:pPr>
      <w:keepNext/>
      <w:widowControl/>
      <w:suppressAutoHyphens w:val="0"/>
      <w:jc w:val="both"/>
      <w:outlineLvl w:val="1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CF2"/>
  </w:style>
  <w:style w:type="paragraph" w:customStyle="1" w:styleId="Heading">
    <w:name w:val="Heading"/>
    <w:basedOn w:val="Normal"/>
    <w:next w:val="BodyText"/>
    <w:rsid w:val="00D06C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06CF2"/>
    <w:pPr>
      <w:spacing w:after="120"/>
    </w:pPr>
  </w:style>
  <w:style w:type="paragraph" w:styleId="List">
    <w:name w:val="List"/>
    <w:basedOn w:val="BodyText"/>
    <w:rsid w:val="00D06CF2"/>
  </w:style>
  <w:style w:type="paragraph" w:styleId="Caption">
    <w:name w:val="caption"/>
    <w:basedOn w:val="Normal"/>
    <w:qFormat/>
    <w:rsid w:val="00D06C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06CF2"/>
    <w:pPr>
      <w:suppressLineNumbers/>
    </w:pPr>
  </w:style>
  <w:style w:type="paragraph" w:styleId="Header">
    <w:name w:val="header"/>
    <w:basedOn w:val="Normal"/>
    <w:rsid w:val="00D06CF2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06CF2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DefaultParagraphFont"/>
    <w:link w:val="Heading1"/>
    <w:rsid w:val="006A29E3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29E3"/>
    <w:rPr>
      <w:rFonts w:ascii="Arial" w:hAnsi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C2C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7C2CF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0878FD"/>
    <w:pPr>
      <w:widowControl/>
      <w:suppressAutoHyphens w:val="0"/>
      <w:ind w:left="720"/>
    </w:pPr>
    <w:rPr>
      <w:rFonts w:ascii="Arial" w:eastAsia="Times New Roman" w:hAnsi="Arial" w:cs="Arial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0C593C"/>
    <w:rPr>
      <w:b/>
      <w:bCs/>
    </w:rPr>
  </w:style>
  <w:style w:type="paragraph" w:styleId="NormalWeb">
    <w:name w:val="Normal (Web)"/>
    <w:basedOn w:val="Normal"/>
    <w:uiPriority w:val="99"/>
    <w:unhideWhenUsed/>
    <w:rsid w:val="002E27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table" w:styleId="TableGrid">
    <w:name w:val="Table Grid"/>
    <w:basedOn w:val="TableNormal"/>
    <w:uiPriority w:val="59"/>
    <w:rsid w:val="00F1371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4EE5-8CB3-454B-AD7A-84E0A7AC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neeko twotrees</dc:creator>
  <cp:lastModifiedBy>Melissa Barton</cp:lastModifiedBy>
  <cp:revision>2</cp:revision>
  <cp:lastPrinted>2020-01-30T13:02:00Z</cp:lastPrinted>
  <dcterms:created xsi:type="dcterms:W3CDTF">2021-12-08T10:31:00Z</dcterms:created>
  <dcterms:modified xsi:type="dcterms:W3CDTF">2021-12-08T10:31:00Z</dcterms:modified>
</cp:coreProperties>
</file>