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10"/>
        <w:tblW w:w="15496" w:type="dxa"/>
        <w:tblLayout w:type="fixed"/>
        <w:tblLook w:val="04A0" w:firstRow="1" w:lastRow="0" w:firstColumn="1" w:lastColumn="0" w:noHBand="0" w:noVBand="1"/>
      </w:tblPr>
      <w:tblGrid>
        <w:gridCol w:w="920"/>
        <w:gridCol w:w="1317"/>
        <w:gridCol w:w="2650"/>
        <w:gridCol w:w="663"/>
        <w:gridCol w:w="821"/>
        <w:gridCol w:w="9"/>
        <w:gridCol w:w="1157"/>
        <w:gridCol w:w="1325"/>
        <w:gridCol w:w="1325"/>
        <w:gridCol w:w="572"/>
        <w:gridCol w:w="1415"/>
        <w:gridCol w:w="663"/>
        <w:gridCol w:w="2643"/>
        <w:gridCol w:w="16"/>
      </w:tblGrid>
      <w:tr w:rsidR="00674810" w:rsidRPr="009D36F7" w14:paraId="08AB560B" w14:textId="77777777" w:rsidTr="00351BD3">
        <w:trPr>
          <w:trHeight w:val="74"/>
        </w:trPr>
        <w:tc>
          <w:tcPr>
            <w:tcW w:w="15496" w:type="dxa"/>
            <w:gridSpan w:val="14"/>
            <w:tcBorders>
              <w:top w:val="nil"/>
              <w:left w:val="nil"/>
              <w:right w:val="nil"/>
            </w:tcBorders>
          </w:tcPr>
          <w:p w14:paraId="30820FF7" w14:textId="094C36F6" w:rsidR="00351BD3" w:rsidRPr="00351BD3" w:rsidRDefault="00F0306B" w:rsidP="000F47FC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76646178"/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762B69">
              <w:rPr>
                <w:noProof/>
                <w:lang w:eastAsia="en-GB"/>
              </w:rPr>
              <w:drawing>
                <wp:inline distT="0" distB="0" distL="0" distR="0" wp14:anchorId="564A0771" wp14:editId="710C6160">
                  <wp:extent cx="484044" cy="409575"/>
                  <wp:effectExtent l="0" t="0" r="0" b="0"/>
                  <wp:docPr id="2" name="Picture 2" descr="C:\Users\alison.kenney\Downloads\logo rainbow b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.kenney\Downloads\logo rainbow b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61" cy="41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="005F4BE1">
              <w:rPr>
                <w:rFonts w:cstheme="minorHAnsi"/>
                <w:b/>
                <w:sz w:val="28"/>
                <w:szCs w:val="28"/>
              </w:rPr>
              <w:t>Phonics</w:t>
            </w:r>
            <w:r w:rsidR="0067481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and Reading </w:t>
            </w:r>
            <w:r w:rsidR="00674810" w:rsidRPr="009D36F7">
              <w:rPr>
                <w:rFonts w:cstheme="minorHAnsi"/>
                <w:b/>
                <w:sz w:val="28"/>
                <w:szCs w:val="28"/>
              </w:rPr>
              <w:t xml:space="preserve">Overview </w:t>
            </w:r>
            <w:r>
              <w:rPr>
                <w:rFonts w:cstheme="minorHAnsi"/>
                <w:b/>
                <w:sz w:val="28"/>
                <w:szCs w:val="28"/>
              </w:rPr>
              <w:t xml:space="preserve">(Created </w:t>
            </w:r>
            <w:r w:rsidR="00674810" w:rsidRPr="009D36F7">
              <w:rPr>
                <w:rFonts w:cstheme="minorHAnsi"/>
                <w:b/>
                <w:sz w:val="28"/>
                <w:szCs w:val="28"/>
              </w:rPr>
              <w:t>2020-21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3D02B4" w:rsidRPr="009D36F7" w14:paraId="25231954" w14:textId="77777777" w:rsidTr="005133A7">
        <w:trPr>
          <w:trHeight w:val="480"/>
        </w:trPr>
        <w:tc>
          <w:tcPr>
            <w:tcW w:w="921" w:type="dxa"/>
            <w:vMerge w:val="restart"/>
          </w:tcPr>
          <w:p w14:paraId="30109945" w14:textId="77777777" w:rsidR="003D02B4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07D4CB87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I</w:t>
            </w:r>
          </w:p>
          <w:p w14:paraId="0990BD42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N</w:t>
            </w:r>
          </w:p>
          <w:p w14:paraId="10B93DD5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  <w:p w14:paraId="2D85D857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E</w:t>
            </w:r>
          </w:p>
          <w:p w14:paraId="02C951C8" w14:textId="77777777" w:rsidR="003D02B4" w:rsidRPr="00CB39BF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N</w:t>
            </w:r>
          </w:p>
          <w:p w14:paraId="005326C6" w14:textId="77777777" w:rsidR="003D02B4" w:rsidRDefault="003D02B4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B39BF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03277E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Intent</w:t>
            </w:r>
          </w:p>
          <w:p w14:paraId="410EC1AB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Overview</w:t>
            </w:r>
          </w:p>
        </w:tc>
        <w:tc>
          <w:tcPr>
            <w:tcW w:w="1325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88FD7" w14:textId="605F95A5" w:rsidR="003D02B4" w:rsidRPr="00B60E3C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For our children to be taught key concepts, knowledge and skills </w:t>
            </w:r>
            <w:r w:rsidR="005F4BE1">
              <w:rPr>
                <w:rFonts w:cstheme="minorHAnsi"/>
                <w:b/>
                <w:sz w:val="18"/>
                <w:szCs w:val="18"/>
              </w:rPr>
              <w:t>in phonics and know how to apply them to reading and writing.</w:t>
            </w:r>
          </w:p>
        </w:tc>
      </w:tr>
      <w:tr w:rsidR="003D02B4" w:rsidRPr="009D36F7" w14:paraId="311716B1" w14:textId="77777777" w:rsidTr="005133A7">
        <w:trPr>
          <w:trHeight w:val="480"/>
        </w:trPr>
        <w:tc>
          <w:tcPr>
            <w:tcW w:w="921" w:type="dxa"/>
            <w:vMerge/>
          </w:tcPr>
          <w:p w14:paraId="4E8F667C" w14:textId="77777777" w:rsidR="003D02B4" w:rsidRPr="009D36F7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E5B7B03" w14:textId="77777777" w:rsidR="003D02B4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8B055F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Vision &amp;</w:t>
            </w:r>
          </w:p>
          <w:p w14:paraId="5E59DAE9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Values</w:t>
            </w: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0ED6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Inspire</w:t>
            </w:r>
          </w:p>
          <w:p w14:paraId="26B5FAB1" w14:textId="77777777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Teaching is inspiring</w:t>
            </w:r>
          </w:p>
          <w:p w14:paraId="2E5F0EB3" w14:textId="77777777" w:rsidR="003D02B4" w:rsidRPr="00B60E3C" w:rsidRDefault="003D02B4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3BDED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359D8DB" w14:textId="77777777" w:rsidR="003D02B4" w:rsidRPr="00B60E3C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Discover</w:t>
            </w:r>
          </w:p>
          <w:p w14:paraId="08E12666" w14:textId="526C9759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Quality talk</w:t>
            </w:r>
            <w:r w:rsidR="00BD7AD9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 xml:space="preserve">questioning is at the </w:t>
            </w:r>
          </w:p>
          <w:p w14:paraId="408ACC8E" w14:textId="77777777" w:rsidR="003D02B4" w:rsidRPr="00B60E3C" w:rsidRDefault="003D02B4" w:rsidP="000F47FC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heart of all we do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63197" w14:textId="77777777" w:rsidR="003D02B4" w:rsidRPr="00B60E3C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0E3C">
              <w:rPr>
                <w:rFonts w:cstheme="minorHAnsi"/>
                <w:b/>
                <w:sz w:val="18"/>
                <w:szCs w:val="18"/>
              </w:rPr>
              <w:t>Succeed</w:t>
            </w:r>
          </w:p>
          <w:p w14:paraId="5F3924B4" w14:textId="77777777" w:rsidR="003D02B4" w:rsidRPr="00B60E3C" w:rsidRDefault="003D02B4" w:rsidP="006748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E3C">
              <w:rPr>
                <w:rFonts w:asciiTheme="minorHAnsi" w:hAnsiTheme="minorHAnsi" w:cstheme="minorHAnsi"/>
                <w:sz w:val="18"/>
                <w:szCs w:val="18"/>
              </w:rPr>
              <w:t>We do all we can to prepare children for life</w:t>
            </w:r>
          </w:p>
          <w:p w14:paraId="2E41E5BC" w14:textId="77777777" w:rsidR="003D02B4" w:rsidRPr="00B60E3C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02B4" w:rsidRPr="009D36F7" w14:paraId="1E64D85B" w14:textId="77777777" w:rsidTr="005133A7">
        <w:trPr>
          <w:trHeight w:val="480"/>
        </w:trPr>
        <w:tc>
          <w:tcPr>
            <w:tcW w:w="921" w:type="dxa"/>
            <w:vMerge/>
          </w:tcPr>
          <w:p w14:paraId="5DCE6362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CC99FF"/>
          </w:tcPr>
          <w:p w14:paraId="51C793B2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079FF7C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Rules</w:t>
            </w: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34B2080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Ready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42A8A11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Respectful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EFF9787" w14:textId="77777777" w:rsidR="003D02B4" w:rsidRPr="00E03A3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 Safe</w:t>
            </w:r>
          </w:p>
        </w:tc>
      </w:tr>
      <w:tr w:rsidR="003D02B4" w:rsidRPr="009D36F7" w14:paraId="40192B11" w14:textId="77777777" w:rsidTr="005133A7">
        <w:trPr>
          <w:trHeight w:val="480"/>
        </w:trPr>
        <w:tc>
          <w:tcPr>
            <w:tcW w:w="921" w:type="dxa"/>
            <w:vMerge/>
          </w:tcPr>
          <w:p w14:paraId="1DCCEB62" w14:textId="77777777" w:rsidR="003D02B4" w:rsidRPr="009D36F7" w:rsidRDefault="003D02B4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CC99FF"/>
          </w:tcPr>
          <w:p w14:paraId="596EDDA6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D3A1B59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Unique</w:t>
            </w:r>
          </w:p>
          <w:p w14:paraId="0937EA58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Curriculum</w:t>
            </w:r>
          </w:p>
          <w:p w14:paraId="4125F09C" w14:textId="77777777" w:rsidR="003D02B4" w:rsidRPr="009D36F7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Characteristics</w:t>
            </w:r>
          </w:p>
          <w:p w14:paraId="678C64D0" w14:textId="77777777" w:rsidR="003D02B4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0047F18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Belonging</w:t>
            </w:r>
          </w:p>
          <w:p w14:paraId="10F1D508" w14:textId="77777777" w:rsidR="005F4BE1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3261">
              <w:rPr>
                <w:rFonts w:cstheme="minorHAnsi"/>
                <w:sz w:val="18"/>
                <w:szCs w:val="18"/>
              </w:rPr>
              <w:t xml:space="preserve">is characterised by the children’s sense </w:t>
            </w:r>
          </w:p>
          <w:p w14:paraId="178C750B" w14:textId="4F1FC5BD" w:rsidR="003D02B4" w:rsidRPr="00033261" w:rsidRDefault="003D02B4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3261">
              <w:rPr>
                <w:rFonts w:cstheme="minorHAnsi"/>
                <w:sz w:val="18"/>
                <w:szCs w:val="18"/>
              </w:rPr>
              <w:t>of belonging to a</w:t>
            </w:r>
            <w:r w:rsidR="005F4BE1">
              <w:rPr>
                <w:rFonts w:cstheme="minorHAnsi"/>
                <w:sz w:val="18"/>
                <w:szCs w:val="18"/>
              </w:rPr>
              <w:t xml:space="preserve"> class</w:t>
            </w:r>
            <w:r w:rsidRPr="00033261">
              <w:rPr>
                <w:rFonts w:cstheme="minorHAnsi"/>
                <w:sz w:val="18"/>
                <w:szCs w:val="18"/>
              </w:rPr>
              <w:t xml:space="preserve"> ‘community’ of</w:t>
            </w:r>
            <w:r w:rsidR="005F4BE1">
              <w:rPr>
                <w:rFonts w:cstheme="minorHAnsi"/>
                <w:sz w:val="18"/>
                <w:szCs w:val="18"/>
              </w:rPr>
              <w:t xml:space="preserve"> readers and writers</w:t>
            </w:r>
            <w:r w:rsidRPr="00033261">
              <w:rPr>
                <w:rFonts w:cstheme="minorHAnsi"/>
                <w:sz w:val="18"/>
                <w:szCs w:val="18"/>
              </w:rPr>
              <w:t>!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272D8C1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3261">
              <w:rPr>
                <w:rFonts w:cstheme="minorHAnsi"/>
                <w:b/>
                <w:bCs/>
                <w:sz w:val="18"/>
                <w:szCs w:val="18"/>
              </w:rPr>
              <w:t>Nature</w:t>
            </w:r>
          </w:p>
          <w:p w14:paraId="0AF2089B" w14:textId="27A62309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sz w:val="18"/>
                <w:szCs w:val="18"/>
              </w:rPr>
              <w:t xml:space="preserve">is characterised by the children being exposed to the abundant and wonderous </w:t>
            </w:r>
            <w:r w:rsidR="005F4BE1">
              <w:rPr>
                <w:rFonts w:cstheme="minorHAnsi"/>
                <w:sz w:val="18"/>
                <w:szCs w:val="18"/>
              </w:rPr>
              <w:t xml:space="preserve">reading material about </w:t>
            </w:r>
            <w:r w:rsidRPr="00033261">
              <w:rPr>
                <w:rFonts w:cstheme="minorHAnsi"/>
                <w:sz w:val="18"/>
                <w:szCs w:val="18"/>
              </w:rPr>
              <w:t>the natural world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240E766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Critical Thinking</w:t>
            </w:r>
          </w:p>
          <w:p w14:paraId="0EF9EA4C" w14:textId="07D8B00B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Cs/>
                <w:sz w:val="18"/>
                <w:szCs w:val="18"/>
              </w:rPr>
              <w:t xml:space="preserve">is characterised by the children having meaningful opportunities to </w:t>
            </w:r>
            <w:r>
              <w:rPr>
                <w:rFonts w:cstheme="minorHAnsi"/>
                <w:bCs/>
                <w:sz w:val="18"/>
                <w:szCs w:val="18"/>
              </w:rPr>
              <w:t>practise</w:t>
            </w:r>
            <w:r w:rsidRPr="00033261">
              <w:rPr>
                <w:rFonts w:cstheme="minorHAnsi"/>
                <w:bCs/>
                <w:sz w:val="18"/>
                <w:szCs w:val="18"/>
              </w:rPr>
              <w:t xml:space="preserve"> critical think</w:t>
            </w:r>
            <w:r>
              <w:rPr>
                <w:rFonts w:cstheme="minorHAnsi"/>
                <w:bCs/>
                <w:sz w:val="18"/>
                <w:szCs w:val="18"/>
              </w:rPr>
              <w:t>ing</w:t>
            </w:r>
            <w:r w:rsidRPr="00033261">
              <w:rPr>
                <w:rFonts w:cstheme="minorHAnsi"/>
                <w:bCs/>
                <w:sz w:val="18"/>
                <w:szCs w:val="18"/>
              </w:rPr>
              <w:t xml:space="preserve"> through </w:t>
            </w:r>
            <w:r w:rsidR="005F4BE1">
              <w:rPr>
                <w:rFonts w:cstheme="minorHAnsi"/>
                <w:bCs/>
                <w:sz w:val="18"/>
                <w:szCs w:val="18"/>
              </w:rPr>
              <w:t>reading and writing opportunities</w:t>
            </w:r>
            <w:r w:rsidRPr="0003326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49E1D50" w14:textId="77777777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/>
                <w:sz w:val="18"/>
                <w:szCs w:val="18"/>
              </w:rPr>
              <w:t>Apprenticeship</w:t>
            </w:r>
          </w:p>
          <w:p w14:paraId="60D7565D" w14:textId="76DDE6AA" w:rsidR="003D02B4" w:rsidRPr="00033261" w:rsidRDefault="003D02B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3261">
              <w:rPr>
                <w:rFonts w:cstheme="minorHAnsi"/>
                <w:bCs/>
                <w:sz w:val="18"/>
                <w:szCs w:val="18"/>
              </w:rPr>
              <w:t xml:space="preserve">is characterised by children developing </w:t>
            </w:r>
            <w:r>
              <w:rPr>
                <w:rFonts w:cstheme="minorHAnsi"/>
                <w:bCs/>
                <w:sz w:val="18"/>
                <w:szCs w:val="18"/>
              </w:rPr>
              <w:t>their</w:t>
            </w:r>
            <w:r w:rsidR="005F4BE1">
              <w:rPr>
                <w:rFonts w:cstheme="minorHAnsi"/>
                <w:bCs/>
                <w:sz w:val="18"/>
                <w:szCs w:val="18"/>
              </w:rPr>
              <w:t xml:space="preserve"> reading</w:t>
            </w:r>
            <w:r w:rsidR="004E4C9A">
              <w:rPr>
                <w:rFonts w:cstheme="minorHAnsi"/>
                <w:bCs/>
                <w:sz w:val="18"/>
                <w:szCs w:val="18"/>
              </w:rPr>
              <w:t xml:space="preserve"> and writing </w:t>
            </w:r>
            <w:r>
              <w:rPr>
                <w:rFonts w:cstheme="minorHAnsi"/>
                <w:bCs/>
                <w:sz w:val="18"/>
                <w:szCs w:val="18"/>
              </w:rPr>
              <w:t xml:space="preserve">skills by learning from </w:t>
            </w:r>
            <w:r w:rsidR="00164829">
              <w:rPr>
                <w:rFonts w:cstheme="minorHAnsi"/>
                <w:bCs/>
                <w:sz w:val="18"/>
                <w:szCs w:val="18"/>
              </w:rPr>
              <w:t xml:space="preserve">their practitioners and </w:t>
            </w:r>
            <w:r>
              <w:rPr>
                <w:rFonts w:cstheme="minorHAnsi"/>
                <w:bCs/>
                <w:sz w:val="18"/>
                <w:szCs w:val="18"/>
              </w:rPr>
              <w:t xml:space="preserve">one another </w:t>
            </w:r>
          </w:p>
        </w:tc>
      </w:tr>
      <w:tr w:rsidR="005F4BE1" w:rsidRPr="009D36F7" w14:paraId="29D322E1" w14:textId="77777777" w:rsidTr="005133A7">
        <w:trPr>
          <w:trHeight w:val="577"/>
        </w:trPr>
        <w:tc>
          <w:tcPr>
            <w:tcW w:w="921" w:type="dxa"/>
            <w:vMerge/>
          </w:tcPr>
          <w:p w14:paraId="2095F9A1" w14:textId="77777777" w:rsidR="005F4BE1" w:rsidRPr="009D36F7" w:rsidRDefault="005F4BE1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CC99FF"/>
          </w:tcPr>
          <w:p w14:paraId="6214D9B6" w14:textId="77777777" w:rsidR="005F4BE1" w:rsidRDefault="005F4BE1" w:rsidP="002262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Life</w:t>
            </w:r>
          </w:p>
          <w:p w14:paraId="057F91A3" w14:textId="020F2C75" w:rsidR="005F4BE1" w:rsidRPr="009D36F7" w:rsidRDefault="005F4BE1" w:rsidP="002262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Skills</w:t>
            </w:r>
          </w:p>
        </w:tc>
        <w:tc>
          <w:tcPr>
            <w:tcW w:w="6622" w:type="dxa"/>
            <w:gridSpan w:val="6"/>
            <w:shd w:val="clear" w:color="auto" w:fill="CC99FF"/>
            <w:vAlign w:val="center"/>
          </w:tcPr>
          <w:p w14:paraId="4E764FE2" w14:textId="77777777" w:rsidR="005F4BE1" w:rsidRPr="00E03A34" w:rsidRDefault="005F4BE1" w:rsidP="003D02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3A34">
              <w:rPr>
                <w:rFonts w:cstheme="minorHAnsi"/>
                <w:b/>
                <w:sz w:val="18"/>
                <w:szCs w:val="18"/>
              </w:rPr>
              <w:t xml:space="preserve">Every Child </w:t>
            </w:r>
            <w:r>
              <w:rPr>
                <w:rFonts w:cstheme="minorHAnsi"/>
                <w:b/>
                <w:sz w:val="18"/>
                <w:szCs w:val="18"/>
              </w:rPr>
              <w:t>a Reader</w:t>
            </w:r>
          </w:p>
        </w:tc>
        <w:tc>
          <w:tcPr>
            <w:tcW w:w="6635" w:type="dxa"/>
            <w:gridSpan w:val="6"/>
            <w:shd w:val="clear" w:color="auto" w:fill="CC99FF"/>
            <w:vAlign w:val="center"/>
          </w:tcPr>
          <w:p w14:paraId="0A02D5DD" w14:textId="73B1E483" w:rsidR="005F4BE1" w:rsidRPr="00E03A34" w:rsidRDefault="005F4BE1" w:rsidP="003D02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883E0A">
              <w:rPr>
                <w:rFonts w:cstheme="minorHAnsi"/>
                <w:b/>
                <w:sz w:val="18"/>
                <w:szCs w:val="18"/>
              </w:rPr>
              <w:t>v</w:t>
            </w:r>
            <w:r>
              <w:rPr>
                <w:rFonts w:cstheme="minorHAnsi"/>
                <w:b/>
                <w:sz w:val="18"/>
                <w:szCs w:val="18"/>
              </w:rPr>
              <w:t>ery</w:t>
            </w:r>
            <w:r w:rsidR="00883E0A">
              <w:rPr>
                <w:rFonts w:cstheme="minorHAnsi"/>
                <w:b/>
                <w:sz w:val="18"/>
                <w:szCs w:val="18"/>
              </w:rPr>
              <w:t xml:space="preserve"> Child a Writer</w:t>
            </w:r>
          </w:p>
        </w:tc>
      </w:tr>
      <w:tr w:rsidR="005133A7" w:rsidRPr="009D36F7" w14:paraId="048EEBED" w14:textId="77777777" w:rsidTr="005133A7">
        <w:trPr>
          <w:trHeight w:val="444"/>
        </w:trPr>
        <w:tc>
          <w:tcPr>
            <w:tcW w:w="921" w:type="dxa"/>
            <w:vMerge/>
          </w:tcPr>
          <w:p w14:paraId="23EDCFEE" w14:textId="77777777" w:rsidR="005133A7" w:rsidRPr="009D36F7" w:rsidRDefault="005133A7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18FC9A42" w14:textId="4CC9CFB3" w:rsidR="005133A7" w:rsidRDefault="005133A7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Aims</w:t>
            </w:r>
          </w:p>
          <w:p w14:paraId="30D14C8B" w14:textId="15026268" w:rsidR="005133A7" w:rsidRPr="003D02B4" w:rsidRDefault="005133A7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5B0670CB" w14:textId="77777777" w:rsidR="005133A7" w:rsidRDefault="005133A7" w:rsidP="001648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Oral Blending </w:t>
            </w:r>
          </w:p>
          <w:p w14:paraId="087299F3" w14:textId="34A93942" w:rsidR="005133A7" w:rsidRPr="00BD7AD9" w:rsidRDefault="005133A7" w:rsidP="001648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for reading</w:t>
            </w:r>
          </w:p>
        </w:tc>
        <w:tc>
          <w:tcPr>
            <w:tcW w:w="2651" w:type="dxa"/>
            <w:gridSpan w:val="4"/>
            <w:shd w:val="clear" w:color="auto" w:fill="auto"/>
            <w:vAlign w:val="center"/>
          </w:tcPr>
          <w:p w14:paraId="5280DCF3" w14:textId="77777777" w:rsidR="005133A7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Oral Segmenting </w:t>
            </w:r>
          </w:p>
          <w:p w14:paraId="3D14437C" w14:textId="432A8D70" w:rsidR="005133A7" w:rsidRPr="00BD7AD9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for writing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11E96DEB" w14:textId="77777777" w:rsidR="005133A7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Read on sight high </w:t>
            </w:r>
          </w:p>
          <w:p w14:paraId="14929EC8" w14:textId="08752A6E" w:rsidR="005133A7" w:rsidRPr="00BD7AD9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frequency words</w:t>
            </w:r>
          </w:p>
        </w:tc>
        <w:tc>
          <w:tcPr>
            <w:tcW w:w="2651" w:type="dxa"/>
            <w:gridSpan w:val="3"/>
            <w:shd w:val="clear" w:color="auto" w:fill="auto"/>
            <w:vAlign w:val="center"/>
          </w:tcPr>
          <w:p w14:paraId="2E2AD4ED" w14:textId="77777777" w:rsidR="005133A7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Spell high </w:t>
            </w:r>
          </w:p>
          <w:p w14:paraId="2A2EE7AA" w14:textId="2121F117" w:rsidR="005133A7" w:rsidRPr="00BD7AD9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frequency words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687250B4" w14:textId="66DDF869" w:rsidR="005133A7" w:rsidRPr="00BD7AD9" w:rsidRDefault="005133A7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Spell accuratel</w:t>
            </w:r>
            <w:r w:rsidR="000D5D5A">
              <w:rPr>
                <w:rFonts w:cstheme="minorHAnsi"/>
                <w:b/>
                <w:bCs/>
                <w:sz w:val="18"/>
                <w:szCs w:val="18"/>
              </w:rPr>
              <w:t>y</w:t>
            </w:r>
          </w:p>
        </w:tc>
      </w:tr>
      <w:tr w:rsidR="00510D0A" w:rsidRPr="009D36F7" w14:paraId="02AF3C78" w14:textId="77777777" w:rsidTr="005133A7">
        <w:trPr>
          <w:gridAfter w:val="1"/>
          <w:wAfter w:w="16" w:type="dxa"/>
          <w:trHeight w:val="422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79FD911A" w14:textId="77777777" w:rsidR="00510D0A" w:rsidRPr="009D36F7" w:rsidRDefault="00510D0A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48085" w14:textId="5CAD01DC" w:rsidR="00510D0A" w:rsidRPr="00164829" w:rsidRDefault="00510D0A" w:rsidP="001648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4DFA6" w14:textId="77777777" w:rsidR="00510D0A" w:rsidRDefault="00510D0A" w:rsidP="001648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 </w:t>
            </w:r>
          </w:p>
          <w:p w14:paraId="642D058A" w14:textId="000F6C92" w:rsidR="00510D0A" w:rsidRPr="00164829" w:rsidRDefault="00510D0A" w:rsidP="001648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Phase 1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88D4" w14:textId="77777777" w:rsidR="00510D0A" w:rsidRDefault="00510D0A" w:rsidP="00510D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FS </w:t>
            </w:r>
          </w:p>
          <w:p w14:paraId="52A2D7FC" w14:textId="332C623F" w:rsidR="00510D0A" w:rsidRPr="00911A2A" w:rsidRDefault="00510D0A" w:rsidP="00510D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64829">
              <w:rPr>
                <w:rFonts w:cstheme="minorHAnsi"/>
                <w:b/>
                <w:bCs/>
                <w:sz w:val="18"/>
                <w:szCs w:val="18"/>
              </w:rPr>
              <w:t>Phase</w:t>
            </w:r>
            <w:r w:rsidR="00762B69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164829">
              <w:rPr>
                <w:rFonts w:cstheme="minorHAnsi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&amp; 3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6E3E6" w14:textId="3273AE79" w:rsidR="00510D0A" w:rsidRPr="009D36F7" w:rsidRDefault="00510D0A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Y1</w:t>
            </w:r>
          </w:p>
          <w:p w14:paraId="06C8ABEB" w14:textId="48C1DBA9" w:rsidR="00510D0A" w:rsidRPr="009D36F7" w:rsidRDefault="00510D0A" w:rsidP="001648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Phase</w:t>
            </w:r>
            <w:r w:rsidR="00762B69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 xml:space="preserve"> 4 &amp; 5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4224D" w14:textId="77777777" w:rsidR="00510D0A" w:rsidRDefault="00510D0A" w:rsidP="00510D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Y2</w:t>
            </w:r>
          </w:p>
          <w:p w14:paraId="26ED8FB8" w14:textId="17DCFEFD" w:rsidR="00510D0A" w:rsidRPr="00911A2A" w:rsidRDefault="00510D0A" w:rsidP="00510D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Phase 6</w:t>
            </w:r>
            <w:r w:rsidR="00762B69">
              <w:rPr>
                <w:rFonts w:cstheme="minorHAnsi"/>
                <w:b/>
                <w:bCs/>
                <w:sz w:val="18"/>
                <w:szCs w:val="18"/>
              </w:rPr>
              <w:t xml:space="preserve"> -SPAG</w:t>
            </w:r>
          </w:p>
        </w:tc>
      </w:tr>
      <w:tr w:rsidR="00674810" w:rsidRPr="009D36F7" w14:paraId="447577AB" w14:textId="77777777" w:rsidTr="000F47FC">
        <w:trPr>
          <w:trHeight w:val="275"/>
        </w:trPr>
        <w:tc>
          <w:tcPr>
            <w:tcW w:w="15496" w:type="dxa"/>
            <w:gridSpan w:val="14"/>
            <w:tcBorders>
              <w:left w:val="nil"/>
              <w:right w:val="nil"/>
            </w:tcBorders>
          </w:tcPr>
          <w:p w14:paraId="17AF8B08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4810" w:rsidRPr="009D36F7" w14:paraId="7110B65F" w14:textId="77777777" w:rsidTr="00491E04">
        <w:trPr>
          <w:trHeight w:val="508"/>
        </w:trPr>
        <w:tc>
          <w:tcPr>
            <w:tcW w:w="921" w:type="dxa"/>
            <w:vMerge w:val="restart"/>
          </w:tcPr>
          <w:p w14:paraId="3FF2F235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256CCAF3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1011398" w14:textId="77777777" w:rsidR="00BD7AD9" w:rsidRDefault="00BD7AD9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697CA9B8" w14:textId="59B28765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6E87E66F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6EA0346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1307F61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L</w:t>
            </w:r>
          </w:p>
          <w:p w14:paraId="3377B42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2463A8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2B40B732" w14:textId="77777777" w:rsidR="00674810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6CC0C4B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3A4697B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4137F49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1AB02BC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738BB3E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51826E0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13C2ED3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38130A15" w14:textId="77777777" w:rsidR="00674810" w:rsidRPr="009D36F7" w:rsidRDefault="00674810" w:rsidP="000F47FC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D769CD2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Implement</w:t>
            </w:r>
          </w:p>
          <w:p w14:paraId="5A6B124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Overview </w:t>
            </w:r>
          </w:p>
        </w:tc>
        <w:tc>
          <w:tcPr>
            <w:tcW w:w="13257" w:type="dxa"/>
            <w:gridSpan w:val="12"/>
            <w:shd w:val="clear" w:color="auto" w:fill="auto"/>
          </w:tcPr>
          <w:p w14:paraId="58A946DF" w14:textId="74631CC0" w:rsidR="00733217" w:rsidRPr="00800320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800320">
              <w:rPr>
                <w:rFonts w:cstheme="minorHAnsi"/>
                <w:b/>
                <w:sz w:val="18"/>
                <w:szCs w:val="18"/>
              </w:rPr>
              <w:t>We use the Early Years Framework (</w:t>
            </w:r>
            <w:r w:rsidR="00BD7AD9">
              <w:rPr>
                <w:rFonts w:cstheme="minorHAnsi"/>
                <w:b/>
                <w:sz w:val="18"/>
                <w:szCs w:val="18"/>
              </w:rPr>
              <w:t>2021</w:t>
            </w:r>
            <w:r w:rsidRPr="00800320">
              <w:rPr>
                <w:rFonts w:cstheme="minorHAnsi"/>
                <w:b/>
                <w:sz w:val="18"/>
                <w:szCs w:val="18"/>
              </w:rPr>
              <w:t>) and the National Curriculum (2014) to ensu</w:t>
            </w: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e that we meet our statutory obligations. We use </w:t>
            </w:r>
            <w:r w:rsidR="006E3515"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883E0A">
              <w:rPr>
                <w:rFonts w:cstheme="minorHAnsi"/>
                <w:b/>
                <w:sz w:val="18"/>
                <w:szCs w:val="18"/>
              </w:rPr>
              <w:t xml:space="preserve">Phonics Play programme 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to ensure continuity </w:t>
            </w:r>
            <w:r w:rsidR="00F0306B">
              <w:rPr>
                <w:rFonts w:cstheme="minorHAnsi"/>
                <w:b/>
                <w:sz w:val="18"/>
                <w:szCs w:val="18"/>
              </w:rPr>
              <w:t xml:space="preserve">and progression 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from the </w:t>
            </w:r>
            <w:r w:rsidR="00883E0A">
              <w:rPr>
                <w:rFonts w:cstheme="minorHAnsi"/>
                <w:b/>
                <w:sz w:val="18"/>
                <w:szCs w:val="18"/>
              </w:rPr>
              <w:t>N</w:t>
            </w:r>
            <w:r w:rsidRPr="00800320">
              <w:rPr>
                <w:rFonts w:cstheme="minorHAnsi"/>
                <w:b/>
                <w:sz w:val="18"/>
                <w:szCs w:val="18"/>
              </w:rPr>
              <w:t xml:space="preserve"> to Y</w:t>
            </w:r>
            <w:r w:rsidR="005133A7">
              <w:rPr>
                <w:rFonts w:cstheme="minorHAnsi"/>
                <w:b/>
                <w:sz w:val="18"/>
                <w:szCs w:val="18"/>
              </w:rPr>
              <w:t>1 and Babcock’s Spelling</w:t>
            </w:r>
            <w:r w:rsidR="00FC16A9">
              <w:rPr>
                <w:rFonts w:cstheme="minorHAnsi"/>
                <w:b/>
                <w:sz w:val="18"/>
                <w:szCs w:val="18"/>
              </w:rPr>
              <w:t>, Punctuation</w:t>
            </w:r>
            <w:r w:rsidR="005133A7">
              <w:rPr>
                <w:rFonts w:cstheme="minorHAnsi"/>
                <w:b/>
                <w:sz w:val="18"/>
                <w:szCs w:val="18"/>
              </w:rPr>
              <w:t xml:space="preserve"> and Grammar </w:t>
            </w:r>
            <w:r w:rsidR="00FC16A9">
              <w:rPr>
                <w:rFonts w:cstheme="minorHAnsi"/>
                <w:b/>
                <w:sz w:val="18"/>
                <w:szCs w:val="18"/>
              </w:rPr>
              <w:t xml:space="preserve">(SPAG) </w:t>
            </w:r>
            <w:r w:rsidR="005133A7">
              <w:rPr>
                <w:rFonts w:cstheme="minorHAnsi"/>
                <w:b/>
                <w:sz w:val="18"/>
                <w:szCs w:val="18"/>
              </w:rPr>
              <w:t>programme for Y2</w:t>
            </w:r>
            <w:r w:rsidR="00F0306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320CC4" w:rsidRPr="009D36F7" w14:paraId="7B603E18" w14:textId="77777777" w:rsidTr="00320CC4">
        <w:trPr>
          <w:trHeight w:val="552"/>
        </w:trPr>
        <w:tc>
          <w:tcPr>
            <w:tcW w:w="921" w:type="dxa"/>
            <w:vMerge/>
          </w:tcPr>
          <w:p w14:paraId="243F428D" w14:textId="77777777" w:rsidR="00320CC4" w:rsidRPr="009D36F7" w:rsidRDefault="00320CC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</w:tcPr>
          <w:p w14:paraId="29E8EE78" w14:textId="503B8ACE" w:rsidR="00320CC4" w:rsidRPr="007779BA" w:rsidRDefault="00320CC4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Lesson structure</w:t>
            </w:r>
          </w:p>
        </w:tc>
        <w:tc>
          <w:tcPr>
            <w:tcW w:w="3314" w:type="dxa"/>
            <w:gridSpan w:val="2"/>
            <w:shd w:val="clear" w:color="auto" w:fill="FFFF00"/>
          </w:tcPr>
          <w:p w14:paraId="62D64BD7" w14:textId="35F1C66F" w:rsidR="00320CC4" w:rsidRPr="007B2239" w:rsidRDefault="00320CC4" w:rsidP="00320CC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067D1C8" w14:textId="4EC08039" w:rsidR="00320CC4" w:rsidRPr="007B2239" w:rsidRDefault="00320CC4" w:rsidP="00320C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239">
              <w:rPr>
                <w:rFonts w:cstheme="minorHAnsi"/>
                <w:b/>
                <w:sz w:val="18"/>
                <w:szCs w:val="18"/>
              </w:rPr>
              <w:t>Revis</w:t>
            </w:r>
            <w:r>
              <w:rPr>
                <w:rFonts w:cstheme="minorHAnsi"/>
                <w:b/>
                <w:sz w:val="18"/>
                <w:szCs w:val="18"/>
              </w:rPr>
              <w:t>it &amp; Review</w:t>
            </w:r>
          </w:p>
        </w:tc>
        <w:tc>
          <w:tcPr>
            <w:tcW w:w="3314" w:type="dxa"/>
            <w:gridSpan w:val="4"/>
            <w:shd w:val="clear" w:color="auto" w:fill="FFFF00"/>
          </w:tcPr>
          <w:p w14:paraId="53895866" w14:textId="77777777" w:rsidR="00320CC4" w:rsidRDefault="00320CC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965600E" w14:textId="1582BC95" w:rsidR="00320CC4" w:rsidRPr="009D36F7" w:rsidRDefault="00320CC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Teach</w:t>
            </w:r>
          </w:p>
        </w:tc>
        <w:tc>
          <w:tcPr>
            <w:tcW w:w="3314" w:type="dxa"/>
            <w:gridSpan w:val="3"/>
            <w:shd w:val="clear" w:color="auto" w:fill="FFFF00"/>
          </w:tcPr>
          <w:p w14:paraId="48A01993" w14:textId="77777777" w:rsidR="00320CC4" w:rsidRDefault="00320CC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D3C849" w14:textId="57112AB4" w:rsidR="00320CC4" w:rsidRPr="009D36F7" w:rsidRDefault="00320CC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Practise</w:t>
            </w:r>
          </w:p>
        </w:tc>
        <w:tc>
          <w:tcPr>
            <w:tcW w:w="3315" w:type="dxa"/>
            <w:gridSpan w:val="3"/>
            <w:shd w:val="clear" w:color="auto" w:fill="FFFF00"/>
          </w:tcPr>
          <w:p w14:paraId="052AC4DC" w14:textId="77777777" w:rsidR="00320CC4" w:rsidRDefault="00320CC4" w:rsidP="001648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78318ED" w14:textId="4102029B" w:rsidR="00320CC4" w:rsidRPr="009D36F7" w:rsidRDefault="00320CC4" w:rsidP="001648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Apply</w:t>
            </w:r>
          </w:p>
        </w:tc>
      </w:tr>
      <w:tr w:rsidR="00674810" w:rsidRPr="009D36F7" w14:paraId="48C6D4A3" w14:textId="77777777" w:rsidTr="005133A7">
        <w:trPr>
          <w:trHeight w:val="500"/>
        </w:trPr>
        <w:tc>
          <w:tcPr>
            <w:tcW w:w="921" w:type="dxa"/>
            <w:vMerge/>
          </w:tcPr>
          <w:p w14:paraId="363B249E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</w:tcPr>
          <w:p w14:paraId="15F88BA8" w14:textId="77777777" w:rsidR="00674810" w:rsidRPr="002F336A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336A">
              <w:rPr>
                <w:rFonts w:cstheme="minorHAnsi"/>
                <w:b/>
                <w:bCs/>
                <w:sz w:val="18"/>
                <w:szCs w:val="18"/>
              </w:rPr>
              <w:t xml:space="preserve">Learning </w:t>
            </w:r>
          </w:p>
          <w:p w14:paraId="7B125FBA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attitudes</w:t>
            </w:r>
          </w:p>
        </w:tc>
        <w:tc>
          <w:tcPr>
            <w:tcW w:w="4135" w:type="dxa"/>
            <w:gridSpan w:val="3"/>
            <w:shd w:val="clear" w:color="auto" w:fill="FFFF00"/>
          </w:tcPr>
          <w:p w14:paraId="0AEF6F84" w14:textId="77777777" w:rsidR="00674810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Meta-cognition</w:t>
            </w:r>
          </w:p>
          <w:p w14:paraId="1E95C1B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336A">
              <w:rPr>
                <w:rFonts w:cstheme="minorHAnsi"/>
                <w:b/>
                <w:sz w:val="18"/>
                <w:szCs w:val="18"/>
              </w:rPr>
              <w:t xml:space="preserve">Children </w:t>
            </w:r>
            <w:r>
              <w:rPr>
                <w:rFonts w:cstheme="minorHAnsi"/>
                <w:b/>
                <w:sz w:val="18"/>
                <w:szCs w:val="18"/>
              </w:rPr>
              <w:t>‘</w:t>
            </w:r>
            <w:r w:rsidRPr="002F336A">
              <w:rPr>
                <w:rFonts w:cstheme="minorHAnsi"/>
                <w:b/>
                <w:sz w:val="18"/>
                <w:szCs w:val="18"/>
              </w:rPr>
              <w:t>own</w:t>
            </w:r>
            <w:r>
              <w:rPr>
                <w:rFonts w:cstheme="minorHAnsi"/>
                <w:b/>
                <w:sz w:val="18"/>
                <w:szCs w:val="18"/>
              </w:rPr>
              <w:t>’</w:t>
            </w:r>
            <w:r w:rsidRPr="002F336A">
              <w:rPr>
                <w:rFonts w:cstheme="minorHAnsi"/>
                <w:b/>
                <w:sz w:val="18"/>
                <w:szCs w:val="18"/>
              </w:rPr>
              <w:t xml:space="preserve"> their </w:t>
            </w:r>
            <w:r>
              <w:rPr>
                <w:rFonts w:cstheme="minorHAnsi"/>
                <w:b/>
                <w:sz w:val="18"/>
                <w:szCs w:val="18"/>
              </w:rPr>
              <w:t>l</w:t>
            </w:r>
            <w:r w:rsidRPr="002F336A">
              <w:rPr>
                <w:rFonts w:cstheme="minorHAnsi"/>
                <w:b/>
                <w:sz w:val="18"/>
                <w:szCs w:val="18"/>
              </w:rPr>
              <w:t>ea</w:t>
            </w:r>
            <w:r>
              <w:rPr>
                <w:rFonts w:cstheme="minorHAnsi"/>
                <w:b/>
                <w:sz w:val="18"/>
                <w:szCs w:val="18"/>
              </w:rPr>
              <w:t>r</w:t>
            </w:r>
            <w:r w:rsidRPr="002F336A">
              <w:rPr>
                <w:rFonts w:cstheme="minorHAnsi"/>
                <w:b/>
                <w:sz w:val="18"/>
                <w:szCs w:val="18"/>
              </w:rPr>
              <w:t>ning</w:t>
            </w:r>
          </w:p>
        </w:tc>
        <w:tc>
          <w:tcPr>
            <w:tcW w:w="4391" w:type="dxa"/>
            <w:gridSpan w:val="5"/>
            <w:shd w:val="clear" w:color="auto" w:fill="FFFF00"/>
          </w:tcPr>
          <w:p w14:paraId="7234799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 xml:space="preserve">Growth Mindset </w:t>
            </w:r>
          </w:p>
          <w:p w14:paraId="622A85D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Children have a ‘can do’ attitude</w:t>
            </w:r>
          </w:p>
        </w:tc>
        <w:tc>
          <w:tcPr>
            <w:tcW w:w="4731" w:type="dxa"/>
            <w:gridSpan w:val="4"/>
            <w:shd w:val="clear" w:color="auto" w:fill="FFFF00"/>
          </w:tcPr>
          <w:p w14:paraId="145CF15B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I’m Stuck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!</w:t>
            </w:r>
          </w:p>
          <w:p w14:paraId="4CA3F3A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Children are independent learners</w:t>
            </w:r>
          </w:p>
        </w:tc>
      </w:tr>
      <w:tr w:rsidR="00674810" w:rsidRPr="009D36F7" w14:paraId="6865BD85" w14:textId="77777777" w:rsidTr="005133A7">
        <w:trPr>
          <w:trHeight w:val="66"/>
        </w:trPr>
        <w:tc>
          <w:tcPr>
            <w:tcW w:w="921" w:type="dxa"/>
            <w:vMerge/>
          </w:tcPr>
          <w:p w14:paraId="0ED846F0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A2610E0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6210E1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2E67B8" w14:textId="77777777" w:rsidR="00674810" w:rsidRPr="007B2239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Pedagogy</w:t>
            </w:r>
          </w:p>
          <w:p w14:paraId="114DF1D6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43591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7980EE" w14:textId="77777777" w:rsidR="00674810" w:rsidRPr="007B2239" w:rsidRDefault="00674810" w:rsidP="002262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Practitioner</w:t>
            </w:r>
          </w:p>
          <w:p w14:paraId="51542917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B9304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7E9E63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  <w:r w:rsidRPr="007B2239">
              <w:rPr>
                <w:rFonts w:cstheme="minorHAnsi"/>
                <w:b/>
                <w:bCs/>
                <w:sz w:val="18"/>
                <w:szCs w:val="18"/>
              </w:rPr>
              <w:t>Environment</w:t>
            </w:r>
          </w:p>
        </w:tc>
        <w:tc>
          <w:tcPr>
            <w:tcW w:w="4144" w:type="dxa"/>
            <w:gridSpan w:val="4"/>
          </w:tcPr>
          <w:p w14:paraId="678F2071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>Pedagogy</w:t>
            </w:r>
          </w:p>
          <w:p w14:paraId="78DC7F37" w14:textId="08762A09" w:rsidR="00674810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The science of teaching</w:t>
            </w:r>
          </w:p>
          <w:p w14:paraId="3837600E" w14:textId="77777777" w:rsidR="006E3515" w:rsidRPr="00CE345E" w:rsidRDefault="006E3515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  <w:p w14:paraId="3E095DF6" w14:textId="77777777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 w:rsidRPr="00CE345E">
              <w:rPr>
                <w:rFonts w:cstheme="minorHAnsi"/>
                <w:b/>
                <w:sz w:val="19"/>
                <w:szCs w:val="19"/>
              </w:rPr>
              <w:t>Good pedagogy is evidenced through:</w:t>
            </w:r>
          </w:p>
          <w:p w14:paraId="5F2EC47A" w14:textId="56A511C3" w:rsidR="00674810" w:rsidRDefault="00674810" w:rsidP="006E3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excellent subject knowledge</w:t>
            </w:r>
          </w:p>
          <w:p w14:paraId="15A74F0B" w14:textId="44583B5E" w:rsidR="00733217" w:rsidRDefault="00733217" w:rsidP="006E3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use of correct terminology</w:t>
            </w:r>
          </w:p>
          <w:p w14:paraId="2065BEB6" w14:textId="77777777" w:rsidR="00733217" w:rsidRDefault="00674810" w:rsidP="00733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planning for misconception</w:t>
            </w:r>
            <w:r w:rsidR="0073321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7BC744FF" w14:textId="72C25D5F" w:rsidR="00733217" w:rsidRPr="00733217" w:rsidRDefault="00733217" w:rsidP="00733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clear annunciation</w:t>
            </w:r>
          </w:p>
          <w:p w14:paraId="5719D5B5" w14:textId="6AD29DEB" w:rsidR="00733217" w:rsidRDefault="00674810" w:rsidP="00733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clear </w:t>
            </w: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modelling</w:t>
            </w:r>
            <w:r w:rsidR="00733217" w:rsidRPr="00BF2FC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0D5D5A">
              <w:rPr>
                <w:rFonts w:asciiTheme="minorHAnsi" w:hAnsiTheme="minorHAnsi" w:cstheme="minorHAnsi"/>
                <w:b/>
                <w:sz w:val="19"/>
                <w:szCs w:val="19"/>
              </w:rPr>
              <w:t>of graphemes</w:t>
            </w:r>
          </w:p>
          <w:p w14:paraId="7CF97C83" w14:textId="43644C63" w:rsidR="00733217" w:rsidRPr="00733217" w:rsidRDefault="00733217" w:rsidP="00733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F2FC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use of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‘</w:t>
            </w:r>
            <w:r w:rsidRPr="00BF2FC2">
              <w:rPr>
                <w:rFonts w:asciiTheme="minorHAnsi" w:hAnsiTheme="minorHAnsi" w:cstheme="minorHAnsi"/>
                <w:b/>
                <w:sz w:val="19"/>
                <w:szCs w:val="19"/>
              </w:rPr>
              <w:t>talk partners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’</w:t>
            </w: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1F3F61BF" w14:textId="77777777" w:rsidR="00674810" w:rsidRDefault="00674810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purposeful practic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e</w:t>
            </w:r>
          </w:p>
          <w:p w14:paraId="58909B92" w14:textId="3B0C2822" w:rsidR="00351BD3" w:rsidRPr="0061396B" w:rsidRDefault="00351BD3" w:rsidP="000F47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retrieval practice</w:t>
            </w:r>
          </w:p>
        </w:tc>
        <w:tc>
          <w:tcPr>
            <w:tcW w:w="4382" w:type="dxa"/>
            <w:gridSpan w:val="4"/>
          </w:tcPr>
          <w:p w14:paraId="3EAD08AE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>Practitioner</w:t>
            </w:r>
          </w:p>
          <w:p w14:paraId="0F32D07C" w14:textId="3F6CC92F" w:rsidR="00674810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Teachers and TAs</w:t>
            </w:r>
          </w:p>
          <w:p w14:paraId="4B6EF095" w14:textId="77777777" w:rsidR="006E3515" w:rsidRPr="00CE345E" w:rsidRDefault="006E3515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  <w:p w14:paraId="2B74CD49" w14:textId="4A515524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 w:rsidRPr="00CE345E">
              <w:rPr>
                <w:rFonts w:cstheme="minorHAnsi"/>
                <w:b/>
                <w:sz w:val="19"/>
                <w:szCs w:val="19"/>
              </w:rPr>
              <w:t>Practitioners work to facilitate</w:t>
            </w:r>
            <w:r w:rsidR="0064555C">
              <w:rPr>
                <w:rFonts w:cstheme="minorHAnsi"/>
                <w:b/>
                <w:sz w:val="19"/>
                <w:szCs w:val="19"/>
              </w:rPr>
              <w:t xml:space="preserve"> or </w:t>
            </w:r>
            <w:r w:rsidRPr="00CE345E">
              <w:rPr>
                <w:rFonts w:cstheme="minorHAnsi"/>
                <w:b/>
                <w:sz w:val="19"/>
                <w:szCs w:val="19"/>
              </w:rPr>
              <w:t>provide</w:t>
            </w:r>
            <w:r w:rsidR="0064555C">
              <w:rPr>
                <w:rFonts w:cstheme="minorHAnsi"/>
                <w:b/>
                <w:sz w:val="19"/>
                <w:szCs w:val="19"/>
              </w:rPr>
              <w:t xml:space="preserve"> for</w:t>
            </w:r>
            <w:r w:rsidRPr="00CE345E">
              <w:rPr>
                <w:rFonts w:cstheme="minorHAnsi"/>
                <w:b/>
                <w:sz w:val="19"/>
                <w:szCs w:val="19"/>
              </w:rPr>
              <w:t>:</w:t>
            </w:r>
          </w:p>
          <w:p w14:paraId="3AF431C0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initial self-discovery learning</w:t>
            </w:r>
          </w:p>
          <w:p w14:paraId="4525707C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co-learning</w:t>
            </w:r>
          </w:p>
          <w:p w14:paraId="485927CD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scaffolded, self-directed learning</w:t>
            </w:r>
          </w:p>
          <w:p w14:paraId="1F58CCC0" w14:textId="77777777" w:rsidR="00674810" w:rsidRPr="00CE345E" w:rsidRDefault="00674810" w:rsidP="000F47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direct instruction, then applied learning</w:t>
            </w:r>
          </w:p>
          <w:p w14:paraId="2CB39D18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731" w:type="dxa"/>
            <w:gridSpan w:val="4"/>
          </w:tcPr>
          <w:p w14:paraId="019E762B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0070C0"/>
                <w:sz w:val="19"/>
                <w:szCs w:val="19"/>
              </w:rPr>
            </w:pPr>
            <w:r w:rsidRPr="00CE345E">
              <w:rPr>
                <w:rFonts w:cstheme="minorHAnsi"/>
                <w:b/>
                <w:color w:val="0070C0"/>
                <w:sz w:val="19"/>
                <w:szCs w:val="19"/>
              </w:rPr>
              <w:t xml:space="preserve">Environment </w:t>
            </w:r>
          </w:p>
          <w:p w14:paraId="3727F7EF" w14:textId="7A105C2B" w:rsidR="00674810" w:rsidRDefault="00674810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E345E">
              <w:rPr>
                <w:rFonts w:cstheme="minorHAnsi"/>
                <w:i/>
                <w:sz w:val="19"/>
                <w:szCs w:val="19"/>
              </w:rPr>
              <w:t>The Third Teacher</w:t>
            </w:r>
          </w:p>
          <w:p w14:paraId="60ACC7DE" w14:textId="77777777" w:rsidR="006E3515" w:rsidRPr="00CE345E" w:rsidRDefault="006E3515" w:rsidP="000F47FC">
            <w:pPr>
              <w:jc w:val="center"/>
              <w:rPr>
                <w:rFonts w:cstheme="minorHAnsi"/>
                <w:i/>
                <w:sz w:val="19"/>
                <w:szCs w:val="19"/>
              </w:rPr>
            </w:pPr>
          </w:p>
          <w:p w14:paraId="135F5B07" w14:textId="7EF049F7" w:rsidR="00674810" w:rsidRPr="00CE345E" w:rsidRDefault="00674810" w:rsidP="000F47F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Good </w:t>
            </w:r>
            <w:r w:rsidR="006E3515">
              <w:rPr>
                <w:rFonts w:cstheme="minorHAnsi"/>
                <w:b/>
                <w:sz w:val="19"/>
                <w:szCs w:val="19"/>
              </w:rPr>
              <w:t xml:space="preserve">phonics </w:t>
            </w:r>
            <w:r w:rsidR="00762B69">
              <w:rPr>
                <w:rFonts w:cstheme="minorHAnsi"/>
                <w:b/>
                <w:sz w:val="19"/>
                <w:szCs w:val="19"/>
              </w:rPr>
              <w:t xml:space="preserve">and reading </w:t>
            </w:r>
            <w:r w:rsidR="006E3515">
              <w:rPr>
                <w:rFonts w:cstheme="minorHAnsi"/>
                <w:b/>
                <w:sz w:val="19"/>
                <w:szCs w:val="19"/>
              </w:rPr>
              <w:t>resources</w:t>
            </w: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6E3515">
              <w:rPr>
                <w:rFonts w:cstheme="minorHAnsi"/>
                <w:b/>
                <w:sz w:val="19"/>
                <w:szCs w:val="19"/>
              </w:rPr>
              <w:t>are</w:t>
            </w:r>
            <w:r w:rsidRPr="00CE345E">
              <w:rPr>
                <w:rFonts w:cstheme="minorHAnsi"/>
                <w:b/>
                <w:sz w:val="19"/>
                <w:szCs w:val="19"/>
              </w:rPr>
              <w:t xml:space="preserve"> evidenced through:</w:t>
            </w:r>
          </w:p>
          <w:p w14:paraId="263B6C07" w14:textId="79BDFE6E" w:rsidR="006E3515" w:rsidRPr="006E3515" w:rsidRDefault="00674810" w:rsidP="006E3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consistency of </w:t>
            </w:r>
            <w:r w:rsidR="00B45882">
              <w:rPr>
                <w:rFonts w:asciiTheme="minorHAnsi" w:hAnsiTheme="minorHAnsi" w:cstheme="minorHAnsi"/>
                <w:b/>
                <w:sz w:val="19"/>
                <w:szCs w:val="19"/>
              </w:rPr>
              <w:t>alphabet/word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images </w:t>
            </w:r>
            <w:r w:rsidR="006E3515">
              <w:rPr>
                <w:rFonts w:asciiTheme="minorHAnsi" w:hAnsiTheme="minorHAnsi" w:cstheme="minorHAnsi"/>
                <w:b/>
                <w:sz w:val="19"/>
                <w:szCs w:val="19"/>
              </w:rPr>
              <w:t>N-Y2</w:t>
            </w:r>
          </w:p>
          <w:p w14:paraId="239E9045" w14:textId="77777777" w:rsidR="00FC16A9" w:rsidRDefault="0064555C" w:rsidP="000F4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Class Phonics Working Walls</w:t>
            </w:r>
          </w:p>
          <w:p w14:paraId="1555D467" w14:textId="1992F587" w:rsidR="00674810" w:rsidRPr="00CC1E42" w:rsidRDefault="00762B69" w:rsidP="000F47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Readi</w:t>
            </w:r>
            <w:r w:rsidR="00FC16A9">
              <w:rPr>
                <w:rFonts w:asciiTheme="minorHAnsi" w:hAnsiTheme="minorHAnsi" w:cstheme="minorHAnsi"/>
                <w:b/>
                <w:sz w:val="19"/>
                <w:szCs w:val="19"/>
              </w:rPr>
              <w:t>n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g Corners</w:t>
            </w:r>
            <w:r w:rsidR="00FC16A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and </w:t>
            </w:r>
            <w:r w:rsidR="001269A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the </w:t>
            </w:r>
            <w:r w:rsidR="00FC16A9">
              <w:rPr>
                <w:rFonts w:asciiTheme="minorHAnsi" w:hAnsiTheme="minorHAnsi" w:cstheme="minorHAnsi"/>
                <w:b/>
                <w:sz w:val="19"/>
                <w:szCs w:val="19"/>
              </w:rPr>
              <w:t>School Library</w:t>
            </w:r>
          </w:p>
          <w:p w14:paraId="3F03FE99" w14:textId="3812BD8E" w:rsidR="00CC1E42" w:rsidRDefault="00CC1E42" w:rsidP="00CC1E42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Resources are:</w:t>
            </w:r>
          </w:p>
          <w:p w14:paraId="49F1E67D" w14:textId="6088EF9A" w:rsidR="00674810" w:rsidRDefault="00674810" w:rsidP="00674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45E">
              <w:rPr>
                <w:rFonts w:asciiTheme="minorHAnsi" w:hAnsiTheme="minorHAnsi" w:cstheme="minorHAnsi"/>
                <w:b/>
                <w:sz w:val="19"/>
                <w:szCs w:val="19"/>
              </w:rPr>
              <w:t>high quality and authentic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3C5A3531" w14:textId="139B04EA" w:rsidR="00674810" w:rsidRDefault="001269AF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chosen to match T&amp;L of phonic phases </w:t>
            </w:r>
            <w:r w:rsidR="00674810" w:rsidRPr="00CC1E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0E11D74F" w14:textId="0E9606D8" w:rsidR="00CC1E42" w:rsidRDefault="008C035E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phase </w:t>
            </w:r>
            <w:r w:rsidR="0064555C">
              <w:rPr>
                <w:rFonts w:asciiTheme="minorHAnsi" w:hAnsiTheme="minorHAnsi" w:cstheme="minorHAnsi"/>
                <w:b/>
                <w:sz w:val="19"/>
                <w:szCs w:val="19"/>
              </w:rPr>
              <w:t>kit based,</w:t>
            </w:r>
            <w:r w:rsidR="00CC1E4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in each classroom</w:t>
            </w:r>
          </w:p>
          <w:p w14:paraId="09BCCDD9" w14:textId="18279084" w:rsidR="00CC1E42" w:rsidRDefault="00CC1E42" w:rsidP="00CC1E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super-size for class modelling</w:t>
            </w:r>
          </w:p>
          <w:p w14:paraId="6024372E" w14:textId="77B65CD1" w:rsidR="00CC1E42" w:rsidRPr="0064555C" w:rsidRDefault="0064555C" w:rsidP="0064555C">
            <w:pPr>
              <w:rPr>
                <w:rFonts w:cstheme="minorHAnsi"/>
                <w:b/>
                <w:sz w:val="19"/>
                <w:szCs w:val="19"/>
              </w:rPr>
            </w:pPr>
            <w:r w:rsidRPr="0064555C">
              <w:rPr>
                <w:rFonts w:cstheme="minorHAnsi"/>
                <w:b/>
                <w:sz w:val="19"/>
                <w:szCs w:val="19"/>
              </w:rPr>
              <w:t>C</w:t>
            </w:r>
            <w:r w:rsidR="00CC1E42" w:rsidRPr="0064555C">
              <w:rPr>
                <w:rFonts w:cstheme="minorHAnsi"/>
                <w:b/>
                <w:sz w:val="19"/>
                <w:szCs w:val="19"/>
              </w:rPr>
              <w:t xml:space="preserve">hildren record on wipe boards </w:t>
            </w:r>
            <w:r w:rsidR="006E3515" w:rsidRPr="0064555C">
              <w:rPr>
                <w:rFonts w:cstheme="minorHAnsi"/>
                <w:b/>
                <w:sz w:val="19"/>
                <w:szCs w:val="19"/>
              </w:rPr>
              <w:t>and in books</w:t>
            </w:r>
          </w:p>
        </w:tc>
      </w:tr>
      <w:tr w:rsidR="00674810" w:rsidRPr="009D36F7" w14:paraId="63F9D6F7" w14:textId="77777777" w:rsidTr="005133A7">
        <w:trPr>
          <w:trHeight w:val="513"/>
        </w:trPr>
        <w:tc>
          <w:tcPr>
            <w:tcW w:w="921" w:type="dxa"/>
            <w:vMerge/>
          </w:tcPr>
          <w:p w14:paraId="2224810B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92D050"/>
          </w:tcPr>
          <w:p w14:paraId="6D7741C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239E1B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Assessment</w:t>
            </w:r>
          </w:p>
          <w:p w14:paraId="58751C7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shd w:val="clear" w:color="auto" w:fill="92D050"/>
          </w:tcPr>
          <w:p w14:paraId="1FD1027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Daily/Weekly</w:t>
            </w:r>
          </w:p>
          <w:p w14:paraId="3057E91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Observation</w:t>
            </w:r>
          </w:p>
          <w:p w14:paraId="1174D8C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Diagnostic Questioning &amp; Discussion</w:t>
            </w:r>
          </w:p>
          <w:p w14:paraId="4AAC3EA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Effective Oral and Written Feedback</w:t>
            </w:r>
          </w:p>
          <w:p w14:paraId="4CEB6A26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Marking Code </w:t>
            </w:r>
          </w:p>
          <w:p w14:paraId="7E540E77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4"/>
            <w:shd w:val="clear" w:color="auto" w:fill="92D050"/>
          </w:tcPr>
          <w:p w14:paraId="79BBE330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Half term/Termly</w:t>
            </w:r>
          </w:p>
          <w:p w14:paraId="4AC3603A" w14:textId="157431DF" w:rsidR="00674810" w:rsidRPr="009D36F7" w:rsidRDefault="00674810" w:rsidP="006455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          End of Unit</w:t>
            </w:r>
            <w:r w:rsidR="0064555C">
              <w:rPr>
                <w:rFonts w:cstheme="minorHAnsi"/>
                <w:b/>
                <w:sz w:val="18"/>
                <w:szCs w:val="18"/>
              </w:rPr>
              <w:t>/Phase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 Assessment </w:t>
            </w: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64555C">
              <w:rPr>
                <w:rFonts w:cstheme="minorHAnsi"/>
                <w:b/>
                <w:sz w:val="18"/>
                <w:szCs w:val="18"/>
              </w:rPr>
              <w:t>asks</w:t>
            </w:r>
          </w:p>
          <w:p w14:paraId="6F3EBF5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Tracking Progr</w:t>
            </w:r>
            <w:r>
              <w:rPr>
                <w:rFonts w:cstheme="minorHAnsi"/>
                <w:b/>
                <w:sz w:val="18"/>
                <w:szCs w:val="18"/>
              </w:rPr>
              <w:t xml:space="preserve">ess 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Over Time </w:t>
            </w:r>
          </w:p>
        </w:tc>
        <w:tc>
          <w:tcPr>
            <w:tcW w:w="4731" w:type="dxa"/>
            <w:gridSpan w:val="4"/>
            <w:shd w:val="clear" w:color="auto" w:fill="92D050"/>
          </w:tcPr>
          <w:p w14:paraId="55407408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Yearly</w:t>
            </w:r>
          </w:p>
          <w:p w14:paraId="06D7FCC1" w14:textId="77777777" w:rsidR="00674810" w:rsidRDefault="0064555C" w:rsidP="006455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Y1 Phonic Check</w:t>
            </w:r>
          </w:p>
          <w:p w14:paraId="1C6EDBFA" w14:textId="3EB1036F" w:rsidR="0064555C" w:rsidRPr="009D36F7" w:rsidRDefault="0064555C" w:rsidP="006455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Y2 Phonic Check</w:t>
            </w:r>
          </w:p>
        </w:tc>
      </w:tr>
      <w:tr w:rsidR="00674810" w:rsidRPr="009D36F7" w14:paraId="330BF280" w14:textId="77777777" w:rsidTr="005133A7">
        <w:trPr>
          <w:trHeight w:val="66"/>
        </w:trPr>
        <w:tc>
          <w:tcPr>
            <w:tcW w:w="921" w:type="dxa"/>
            <w:vMerge/>
          </w:tcPr>
          <w:p w14:paraId="02B8B712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353F24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814A62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90F66DD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Ensuring</w:t>
            </w:r>
          </w:p>
          <w:p w14:paraId="0EEA199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 xml:space="preserve">good </w:t>
            </w:r>
          </w:p>
          <w:p w14:paraId="45E529A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progress</w:t>
            </w:r>
          </w:p>
          <w:p w14:paraId="037C8793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14:paraId="5B69CEF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1</w:t>
            </w:r>
          </w:p>
          <w:p w14:paraId="0534EAC4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Universal</w:t>
            </w:r>
          </w:p>
          <w:p w14:paraId="5A1F144E" w14:textId="77777777" w:rsidR="00674810" w:rsidRPr="009D36F7" w:rsidRDefault="00674810" w:rsidP="00351BD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‘Quality First Teaching’</w:t>
            </w:r>
          </w:p>
          <w:p w14:paraId="755AC987" w14:textId="77777777" w:rsidR="00674810" w:rsidRPr="0089140B" w:rsidRDefault="00674810" w:rsidP="000F47FC">
            <w:pPr>
              <w:ind w:left="360"/>
              <w:rPr>
                <w:rFonts w:cstheme="minorHAnsi"/>
                <w:b/>
                <w:sz w:val="18"/>
                <w:szCs w:val="18"/>
              </w:rPr>
            </w:pPr>
          </w:p>
          <w:p w14:paraId="36F22E0A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DD01FD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0A1FDE8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14:paraId="7196938E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2</w:t>
            </w:r>
          </w:p>
          <w:p w14:paraId="13903111" w14:textId="3A848521" w:rsidR="00674810" w:rsidRPr="0064555C" w:rsidRDefault="00674810" w:rsidP="0064555C">
            <w:pPr>
              <w:jc w:val="center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Targeted</w:t>
            </w:r>
          </w:p>
          <w:p w14:paraId="1DB718DE" w14:textId="400660DD" w:rsidR="00674810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targeted support in class by practitioners</w:t>
            </w:r>
          </w:p>
          <w:p w14:paraId="4FBEE550" w14:textId="171D6FFA" w:rsidR="0064555C" w:rsidRPr="003B1F22" w:rsidRDefault="009626AB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scaffolded resourcing</w:t>
            </w:r>
          </w:p>
          <w:p w14:paraId="1441BF43" w14:textId="77777777" w:rsidR="00674810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individual </w:t>
            </w:r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remediation </w:t>
            </w:r>
            <w:proofErr w:type="gramStart"/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>e.g.</w:t>
            </w:r>
            <w:proofErr w:type="gramEnd"/>
            <w:r w:rsidRPr="003B1F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Precision Teaching</w:t>
            </w:r>
          </w:p>
          <w:p w14:paraId="47DF03EA" w14:textId="191240C8" w:rsidR="00674810" w:rsidRPr="009626AB" w:rsidRDefault="00674810" w:rsidP="009626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small group remediation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4555C">
              <w:rPr>
                <w:rFonts w:asciiTheme="minorHAnsi" w:hAnsiTheme="minorHAnsi" w:cstheme="minorHAnsi"/>
                <w:b/>
                <w:sz w:val="18"/>
                <w:szCs w:val="18"/>
              </w:rPr>
              <w:t>Funky Phonics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</w:tcPr>
          <w:p w14:paraId="51A5F52F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9D36F7">
              <w:rPr>
                <w:rFonts w:cstheme="minorHAnsi"/>
                <w:b/>
                <w:color w:val="0070C0"/>
                <w:sz w:val="18"/>
                <w:szCs w:val="18"/>
              </w:rPr>
              <w:t>Wave 3</w:t>
            </w:r>
          </w:p>
          <w:p w14:paraId="66BBE95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sz w:val="18"/>
                <w:szCs w:val="18"/>
              </w:rPr>
              <w:t>Specialist</w:t>
            </w:r>
          </w:p>
          <w:p w14:paraId="51F44DBB" w14:textId="77777777" w:rsidR="00674810" w:rsidRPr="009D36F7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individual learning programmes</w:t>
            </w:r>
          </w:p>
          <w:p w14:paraId="2456DA93" w14:textId="77777777" w:rsidR="00674810" w:rsidRPr="00B60E3C" w:rsidRDefault="00674810" w:rsidP="006748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individual/small groups provision, with high adult to child ratio in designated </w:t>
            </w:r>
            <w:proofErr w:type="gramStart"/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spaces  e.g.</w:t>
            </w:r>
            <w:proofErr w:type="gramEnd"/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Starlight 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Day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light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/Moon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light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/Sunlight classrooms</w:t>
            </w:r>
          </w:p>
        </w:tc>
      </w:tr>
      <w:tr w:rsidR="00674810" w:rsidRPr="009D36F7" w14:paraId="57835C59" w14:textId="77777777" w:rsidTr="005133A7">
        <w:trPr>
          <w:trHeight w:val="1187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6C62DBB5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793AC56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472333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Reporting</w:t>
            </w:r>
          </w:p>
          <w:p w14:paraId="2F1E5211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36F7">
              <w:rPr>
                <w:rFonts w:cstheme="minorHAnsi"/>
                <w:b/>
                <w:bCs/>
                <w:sz w:val="18"/>
                <w:szCs w:val="18"/>
              </w:rPr>
              <w:t>Arrangements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14:paraId="393F174A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Daily/</w:t>
            </w: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W</w:t>
            </w: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eekly</w:t>
            </w:r>
          </w:p>
          <w:p w14:paraId="446D45CD" w14:textId="77777777" w:rsidR="00674810" w:rsidRPr="003B1F22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This will not apply for most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children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but a teacher may be working with a parent/carer to address a gap where a weekly ‘catch up’ maybe be applicable.</w:t>
            </w:r>
          </w:p>
          <w:p w14:paraId="2F1BB419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14:paraId="54D8E8C4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Half-term/Termly</w:t>
            </w:r>
          </w:p>
          <w:p w14:paraId="20667E32" w14:textId="77777777" w:rsidR="00674810" w:rsidRPr="009D36F7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 xml:space="preserve">Practitioners meet with parents/carers </w:t>
            </w:r>
            <w:r>
              <w:rPr>
                <w:rFonts w:cstheme="minorHAnsi"/>
                <w:b/>
                <w:sz w:val="18"/>
                <w:szCs w:val="18"/>
              </w:rPr>
              <w:t>bi-annually</w:t>
            </w:r>
            <w:r w:rsidRPr="009D36F7">
              <w:rPr>
                <w:rFonts w:cstheme="minorHAnsi"/>
                <w:b/>
                <w:sz w:val="18"/>
                <w:szCs w:val="18"/>
              </w:rPr>
              <w:t xml:space="preserve"> to:</w:t>
            </w:r>
          </w:p>
          <w:p w14:paraId="17041996" w14:textId="77777777" w:rsidR="00674810" w:rsidRPr="009D36F7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hare progress</w:t>
            </w:r>
          </w:p>
          <w:p w14:paraId="135645AB" w14:textId="77777777" w:rsidR="00674810" w:rsidRPr="009D36F7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celebrate achievement</w:t>
            </w:r>
          </w:p>
          <w:p w14:paraId="6FBB711B" w14:textId="77777777" w:rsidR="00674810" w:rsidRPr="006B6B58" w:rsidRDefault="00674810" w:rsidP="006748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46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set targets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</w:tcPr>
          <w:p w14:paraId="04EF1DA9" w14:textId="77777777" w:rsidR="00674810" w:rsidRPr="00CE345E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Yearly</w:t>
            </w:r>
          </w:p>
          <w:p w14:paraId="645191D1" w14:textId="77777777" w:rsidR="00674810" w:rsidRPr="0089140B" w:rsidRDefault="00674810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89140B">
              <w:rPr>
                <w:rFonts w:cstheme="minorHAnsi"/>
                <w:b/>
                <w:sz w:val="18"/>
                <w:szCs w:val="18"/>
              </w:rPr>
              <w:t>Practitioners prepare</w:t>
            </w:r>
            <w:r>
              <w:rPr>
                <w:rFonts w:cstheme="minorHAnsi"/>
                <w:b/>
                <w:sz w:val="18"/>
                <w:szCs w:val="18"/>
              </w:rPr>
              <w:t>/participate in:</w:t>
            </w:r>
          </w:p>
          <w:p w14:paraId="3765A2D1" w14:textId="62F3B660" w:rsidR="0064555C" w:rsidRDefault="0064555C" w:rsidP="00674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Y1 and Y2 Phonic Check </w:t>
            </w:r>
            <w:r w:rsidR="004E4C9A">
              <w:rPr>
                <w:rFonts w:asciiTheme="minorHAnsi" w:hAnsiTheme="minorHAnsi" w:cstheme="minorHAnsi"/>
                <w:b/>
                <w:sz w:val="18"/>
                <w:szCs w:val="18"/>
              </w:rPr>
              <w:t>Results</w:t>
            </w:r>
          </w:p>
          <w:p w14:paraId="2853EC53" w14:textId="6FCA1A73" w:rsidR="00674810" w:rsidRDefault="00674810" w:rsidP="006748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36F7">
              <w:rPr>
                <w:rFonts w:asciiTheme="minorHAnsi" w:hAnsiTheme="minorHAnsi" w:cstheme="minorHAnsi"/>
                <w:b/>
                <w:sz w:val="18"/>
                <w:szCs w:val="18"/>
              </w:rPr>
              <w:t>Annual Report to parents/carers</w:t>
            </w:r>
          </w:p>
          <w:p w14:paraId="44537E13" w14:textId="77777777" w:rsidR="00674810" w:rsidRDefault="00674810" w:rsidP="000F47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FF7">
              <w:rPr>
                <w:rFonts w:asciiTheme="minorHAnsi" w:hAnsiTheme="minorHAnsi" w:cstheme="minorHAnsi"/>
                <w:b/>
                <w:sz w:val="18"/>
                <w:szCs w:val="18"/>
              </w:rPr>
              <w:t>EHCP Annual Review (SEND)</w:t>
            </w:r>
          </w:p>
          <w:p w14:paraId="62B8683A" w14:textId="342681EF" w:rsidR="00733217" w:rsidRPr="00733217" w:rsidRDefault="00733217" w:rsidP="0073321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74810" w:rsidRPr="009D36F7" w14:paraId="061E5BB4" w14:textId="77777777" w:rsidTr="000F47FC">
        <w:trPr>
          <w:trHeight w:val="66"/>
        </w:trPr>
        <w:tc>
          <w:tcPr>
            <w:tcW w:w="15496" w:type="dxa"/>
            <w:gridSpan w:val="14"/>
            <w:tcBorders>
              <w:left w:val="nil"/>
              <w:right w:val="nil"/>
            </w:tcBorders>
          </w:tcPr>
          <w:p w14:paraId="657AB605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  <w:p w14:paraId="2FA5C90A" w14:textId="77777777" w:rsidR="00674810" w:rsidRPr="009D36F7" w:rsidRDefault="00674810" w:rsidP="000F47FC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674810" w:rsidRPr="009D36F7" w14:paraId="5E75104B" w14:textId="77777777" w:rsidTr="005133A7">
        <w:trPr>
          <w:trHeight w:val="397"/>
        </w:trPr>
        <w:tc>
          <w:tcPr>
            <w:tcW w:w="921" w:type="dxa"/>
            <w:vMerge w:val="restart"/>
          </w:tcPr>
          <w:p w14:paraId="55B0BE6A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7885C0EC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3E470476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I</w:t>
            </w:r>
          </w:p>
          <w:p w14:paraId="4582FDE8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M</w:t>
            </w:r>
          </w:p>
          <w:p w14:paraId="4D537B5B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P</w:t>
            </w:r>
          </w:p>
          <w:p w14:paraId="16B0363E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A</w:t>
            </w:r>
          </w:p>
          <w:p w14:paraId="011D9662" w14:textId="77777777" w:rsidR="00674810" w:rsidRPr="006C4F69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C</w:t>
            </w:r>
          </w:p>
          <w:p w14:paraId="671EE75F" w14:textId="77777777" w:rsidR="00674810" w:rsidRDefault="00674810" w:rsidP="000F47FC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C4F69">
              <w:rPr>
                <w:rFonts w:cstheme="min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F0314" w14:textId="77777777" w:rsidR="00674810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Impact</w:t>
            </w:r>
          </w:p>
          <w:p w14:paraId="1A45D3DC" w14:textId="77777777" w:rsidR="00674810" w:rsidRPr="009D36F7" w:rsidRDefault="00674810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Overview</w:t>
            </w:r>
          </w:p>
        </w:tc>
        <w:tc>
          <w:tcPr>
            <w:tcW w:w="1325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3DD5E3E" w14:textId="34DDC75B" w:rsidR="00674810" w:rsidRPr="0061396B" w:rsidRDefault="00674810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61396B">
              <w:rPr>
                <w:rFonts w:cstheme="minorHAnsi"/>
                <w:b/>
                <w:sz w:val="18"/>
                <w:szCs w:val="18"/>
              </w:rPr>
              <w:t xml:space="preserve">hildren should </w:t>
            </w:r>
            <w:r>
              <w:rPr>
                <w:rFonts w:cstheme="minorHAnsi"/>
                <w:b/>
                <w:sz w:val="18"/>
                <w:szCs w:val="18"/>
              </w:rPr>
              <w:t xml:space="preserve">have acquired key concepts, knowledge, skills and understanding </w:t>
            </w:r>
            <w:r w:rsidR="009626AB">
              <w:rPr>
                <w:rFonts w:cstheme="minorHAnsi"/>
                <w:b/>
                <w:sz w:val="18"/>
                <w:szCs w:val="18"/>
              </w:rPr>
              <w:t xml:space="preserve">in phonics </w:t>
            </w:r>
            <w:r>
              <w:rPr>
                <w:rFonts w:cstheme="minorHAnsi"/>
                <w:b/>
                <w:sz w:val="18"/>
                <w:szCs w:val="18"/>
              </w:rPr>
              <w:t>to be successful at the next phase</w:t>
            </w:r>
            <w:r w:rsidR="009626AB">
              <w:rPr>
                <w:rFonts w:cstheme="minorHAnsi"/>
                <w:b/>
                <w:sz w:val="18"/>
                <w:szCs w:val="18"/>
              </w:rPr>
              <w:t xml:space="preserve"> of their education.</w:t>
            </w:r>
          </w:p>
        </w:tc>
      </w:tr>
      <w:tr w:rsidR="00674810" w:rsidRPr="009D36F7" w14:paraId="228D7AC8" w14:textId="77777777" w:rsidTr="005133A7">
        <w:trPr>
          <w:trHeight w:val="397"/>
        </w:trPr>
        <w:tc>
          <w:tcPr>
            <w:tcW w:w="921" w:type="dxa"/>
            <w:vMerge/>
          </w:tcPr>
          <w:p w14:paraId="4BFEE7AF" w14:textId="77777777" w:rsidR="00674810" w:rsidRPr="009D36F7" w:rsidRDefault="00674810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308A45" w14:textId="77777777" w:rsidR="00674810" w:rsidRPr="009D36F7" w:rsidRDefault="00674810" w:rsidP="000F47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0E43C9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Attainment and Progress</w:t>
            </w:r>
            <w:r w:rsidR="00351BD3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03570A8" w14:textId="7739F8E4" w:rsidR="00674810" w:rsidRPr="006B6B58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34828FE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Characteristics of Stoke Hill Learner</w:t>
            </w:r>
            <w:r w:rsidR="00351BD3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s</w:t>
            </w:r>
          </w:p>
          <w:p w14:paraId="6D2F8C9C" w14:textId="30F788CF" w:rsidR="00674810" w:rsidRPr="00BE46D4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8CACD7C" w14:textId="77777777" w:rsidR="00351BD3" w:rsidRDefault="00674810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 w:rsidRPr="00CE345E"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Ready to Move On…</w:t>
            </w:r>
          </w:p>
          <w:p w14:paraId="5432239F" w14:textId="5C30D791" w:rsidR="00674810" w:rsidRPr="00BE46D4" w:rsidRDefault="00351BD3" w:rsidP="000F47FC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3864" w:themeColor="accent1" w:themeShade="80"/>
                <w:sz w:val="20"/>
                <w:szCs w:val="20"/>
              </w:rPr>
              <w:t>End Points</w:t>
            </w:r>
          </w:p>
        </w:tc>
      </w:tr>
      <w:tr w:rsidR="00A12044" w:rsidRPr="009D36F7" w14:paraId="3D5CF8FD" w14:textId="77777777" w:rsidTr="005133A7">
        <w:trPr>
          <w:trHeight w:val="662"/>
        </w:trPr>
        <w:tc>
          <w:tcPr>
            <w:tcW w:w="921" w:type="dxa"/>
            <w:vMerge/>
          </w:tcPr>
          <w:p w14:paraId="28AC1357" w14:textId="77777777" w:rsidR="00A12044" w:rsidRPr="009D36F7" w:rsidRDefault="00A1204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8EAADB" w:themeFill="accent1" w:themeFillTint="99"/>
          </w:tcPr>
          <w:p w14:paraId="6C6EAB6C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CB33EA0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CA149A" w14:textId="77777777" w:rsidR="00A12044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EYFS</w:t>
            </w:r>
          </w:p>
          <w:p w14:paraId="286B453F" w14:textId="77777777" w:rsidR="00A12044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&amp;</w:t>
            </w:r>
          </w:p>
          <w:p w14:paraId="3438726C" w14:textId="77777777" w:rsidR="00A12044" w:rsidRPr="009D36F7" w:rsidRDefault="00A12044" w:rsidP="00351B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KS1</w:t>
            </w:r>
          </w:p>
          <w:p w14:paraId="748A7B50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FA9A358" w14:textId="77777777" w:rsidR="00A12044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10C8BF4" w14:textId="1B374C5A" w:rsidR="00A12044" w:rsidRPr="009D36F7" w:rsidRDefault="00A12044" w:rsidP="00385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 w:val="restart"/>
            <w:shd w:val="clear" w:color="auto" w:fill="8EAADB" w:themeFill="accent1" w:themeFillTint="99"/>
          </w:tcPr>
          <w:p w14:paraId="420297ED" w14:textId="4EE85525" w:rsidR="00A12044" w:rsidRPr="00E663BB" w:rsidRDefault="00A12044" w:rsidP="000F47FC">
            <w:pPr>
              <w:rPr>
                <w:rFonts w:cstheme="minorHAnsi"/>
                <w:b/>
                <w:sz w:val="18"/>
                <w:szCs w:val="18"/>
              </w:rPr>
            </w:pPr>
            <w:r w:rsidRPr="00E663BB">
              <w:rPr>
                <w:rFonts w:cstheme="minorHAnsi"/>
                <w:b/>
                <w:sz w:val="18"/>
                <w:szCs w:val="18"/>
              </w:rPr>
              <w:t>At</w:t>
            </w:r>
            <w:r>
              <w:rPr>
                <w:rFonts w:cstheme="minorHAnsi"/>
                <w:b/>
                <w:sz w:val="18"/>
                <w:szCs w:val="18"/>
              </w:rPr>
              <w:t xml:space="preserve">tainment by </w:t>
            </w:r>
            <w:r w:rsidR="009626AB">
              <w:rPr>
                <w:rFonts w:cstheme="minorHAnsi"/>
                <w:b/>
                <w:sz w:val="18"/>
                <w:szCs w:val="18"/>
              </w:rPr>
              <w:t>year/key</w:t>
            </w:r>
            <w:r>
              <w:rPr>
                <w:rFonts w:cstheme="minorHAnsi"/>
                <w:b/>
                <w:sz w:val="18"/>
                <w:szCs w:val="18"/>
              </w:rPr>
              <w:t xml:space="preserve"> group</w:t>
            </w:r>
            <w:r w:rsidRPr="00E663BB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790505CB" w14:textId="77777777" w:rsidR="00A12044" w:rsidRDefault="00A12044" w:rsidP="00351BD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8C9C1B4" w14:textId="7C507842" w:rsidR="000C1999" w:rsidRDefault="00A12044" w:rsidP="006112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>We expect</w:t>
            </w:r>
            <w:r w:rsidR="000C1999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3EFA5F14" w14:textId="04D64AF5" w:rsidR="00A12044" w:rsidRDefault="00A12044" w:rsidP="000C19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most of 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>our N</w:t>
            </w: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children to 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have </w:t>
            </w: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>achieve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>d Phase 1 on exit.</w:t>
            </w:r>
          </w:p>
          <w:p w14:paraId="3F7E7A13" w14:textId="172F2E3C" w:rsidR="00A12044" w:rsidRDefault="009626AB" w:rsidP="000C19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most of our FS children to have achieved Phase 3 on exit.</w:t>
            </w:r>
          </w:p>
          <w:p w14:paraId="3B3412D4" w14:textId="53EAE73C" w:rsidR="009626AB" w:rsidRPr="00611295" w:rsidRDefault="009626AB" w:rsidP="000C19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most of our Y1 children to have achieved Phase 5 on exit.</w:t>
            </w:r>
          </w:p>
          <w:p w14:paraId="1BD1A337" w14:textId="28AA34EE" w:rsidR="00BD7AD9" w:rsidRPr="00611295" w:rsidRDefault="00A12044" w:rsidP="00BD7AD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295">
              <w:rPr>
                <w:rFonts w:asciiTheme="minorHAnsi" w:hAnsiTheme="minorHAnsi" w:cstheme="minorHAnsi"/>
                <w:bCs/>
                <w:sz w:val="18"/>
                <w:szCs w:val="18"/>
              </w:rPr>
              <w:t>We expect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attainment gap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>because of disadvantage, EAL or gender</w:t>
            </w:r>
            <w:r w:rsidR="00491E0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366B146" w14:textId="6CB0E6EB" w:rsidR="00A12044" w:rsidRDefault="00A12044" w:rsidP="00351B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We expect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many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SEN&amp;D children </w:t>
            </w:r>
            <w:proofErr w:type="gram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to </w:t>
            </w:r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achieve</w:t>
            </w:r>
            <w:proofErr w:type="gramEnd"/>
            <w:r w:rsidR="00BD7A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ARE and where this is not possible to make consistent progress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997A8A6" w14:textId="24BD672E" w:rsidR="008C035E" w:rsidRDefault="008C035E" w:rsidP="008C035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DC727F7" w14:textId="3252B62E" w:rsidR="00A12044" w:rsidRPr="00BD7AD9" w:rsidRDefault="00A12044" w:rsidP="00BD7AD9">
            <w:pPr>
              <w:ind w:left="36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C54F431" w14:textId="0B957FD4" w:rsidR="00A12044" w:rsidRPr="00E663BB" w:rsidRDefault="00A12044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 the end of the EYFS c</w:t>
            </w:r>
            <w:r w:rsidRPr="00E663BB">
              <w:rPr>
                <w:rFonts w:cstheme="minorHAnsi"/>
                <w:b/>
                <w:sz w:val="18"/>
                <w:szCs w:val="18"/>
              </w:rPr>
              <w:t>hildren</w:t>
            </w:r>
            <w:r>
              <w:rPr>
                <w:rFonts w:cstheme="minorHAnsi"/>
                <w:b/>
                <w:sz w:val="18"/>
                <w:szCs w:val="18"/>
              </w:rPr>
              <w:t xml:space="preserve"> can</w:t>
            </w:r>
            <w:r w:rsidRPr="00E663BB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228BDE3" w14:textId="1EF9C106" w:rsidR="00A12044" w:rsidRPr="00033261" w:rsidRDefault="00B45882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take part in </w:t>
            </w:r>
            <w:r w:rsidR="00A12044">
              <w:rPr>
                <w:rFonts w:asciiTheme="minorHAnsi" w:hAnsiTheme="minorHAnsi" w:cstheme="minorHAnsi"/>
                <w:bCs/>
                <w:sz w:val="18"/>
                <w:szCs w:val="18"/>
              </w:rPr>
              <w:t>conversation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 </w:t>
            </w:r>
            <w:r w:rsidR="00A12044">
              <w:rPr>
                <w:rFonts w:asciiTheme="minorHAnsi" w:hAnsiTheme="minorHAnsi" w:cstheme="minorHAnsi"/>
                <w:bCs/>
                <w:sz w:val="18"/>
                <w:szCs w:val="18"/>
              </w:rPr>
              <w:t>with their friends or a practitioner about</w:t>
            </w:r>
            <w:r w:rsidR="0073321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746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how they learn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phonics or learn</w:t>
            </w:r>
            <w:r w:rsidR="005746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to r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>ead</w:t>
            </w:r>
            <w:r w:rsidR="005746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their class</w:t>
            </w:r>
          </w:p>
          <w:p w14:paraId="00098F40" w14:textId="725BED2B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talk about </w:t>
            </w:r>
            <w:r w:rsidR="009626A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books they </w:t>
            </w:r>
            <w:r w:rsidR="00733217">
              <w:rPr>
                <w:rFonts w:asciiTheme="minorHAnsi" w:hAnsiTheme="minorHAnsi" w:cstheme="minorHAnsi"/>
                <w:bCs/>
                <w:sz w:val="18"/>
                <w:szCs w:val="18"/>
              </w:rPr>
              <w:t>know or have read about the natural world</w:t>
            </w:r>
            <w:r w:rsidR="005746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school or at home.</w:t>
            </w:r>
          </w:p>
          <w:p w14:paraId="09C93F4E" w14:textId="67729929" w:rsidR="00A12044" w:rsidRDefault="000C1999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talk </w:t>
            </w:r>
            <w:r w:rsidR="00B45882">
              <w:rPr>
                <w:rFonts w:asciiTheme="minorHAnsi" w:hAnsiTheme="minorHAnsi" w:cstheme="minorHAnsi"/>
                <w:bCs/>
                <w:sz w:val="18"/>
                <w:szCs w:val="18"/>
              </w:rPr>
              <w:t>about why some words are called ‘tricky’</w:t>
            </w:r>
          </w:p>
          <w:p w14:paraId="088E3788" w14:textId="1758EBE9" w:rsidR="00A12044" w:rsidRPr="00FC3F93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show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interest and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excitement when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learn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ing</w:t>
            </w:r>
            <w:r w:rsidRPr="00FC3F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3321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phonics or </w:t>
            </w:r>
            <w:r w:rsidR="00B4588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learning to </w:t>
            </w:r>
            <w:r w:rsidR="00733217">
              <w:rPr>
                <w:rFonts w:asciiTheme="minorHAnsi" w:hAnsiTheme="minorHAnsi" w:cstheme="minorHAnsi"/>
                <w:bCs/>
                <w:sz w:val="18"/>
                <w:szCs w:val="18"/>
              </w:rPr>
              <w:t>read</w:t>
            </w:r>
            <w:r w:rsidR="005746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with their friends or a practitioner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2F51346" w14:textId="6A3A5329" w:rsidR="00A12044" w:rsidRPr="00F40FFB" w:rsidRDefault="00A12044" w:rsidP="00F40F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40FFB">
              <w:rPr>
                <w:rFonts w:cstheme="minorHAnsi"/>
                <w:b/>
                <w:bCs/>
                <w:sz w:val="18"/>
                <w:szCs w:val="18"/>
              </w:rPr>
              <w:t xml:space="preserve">At the end of the EYFS children: </w:t>
            </w:r>
          </w:p>
          <w:p w14:paraId="268816DB" w14:textId="097A6E5B" w:rsidR="00A12044" w:rsidRPr="00F40FFB" w:rsidRDefault="00A12044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say ‘I like </w:t>
            </w:r>
            <w:r w:rsidR="00733217" w:rsidRPr="00F40FFB">
              <w:rPr>
                <w:rFonts w:asciiTheme="minorHAnsi" w:hAnsiTheme="minorHAnsi" w:cstheme="minorHAnsi"/>
                <w:sz w:val="18"/>
                <w:szCs w:val="18"/>
              </w:rPr>
              <w:t>reading'</w:t>
            </w:r>
          </w:p>
          <w:p w14:paraId="38E860C4" w14:textId="12557198" w:rsidR="004E4C9A" w:rsidRPr="00F40FFB" w:rsidRDefault="004E4C9A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can annunciate the Phase 2 &amp; 3 phonemes</w:t>
            </w:r>
          </w:p>
          <w:p w14:paraId="3AC1E0B3" w14:textId="3E9ACE5F" w:rsidR="00A12044" w:rsidRPr="00F40FFB" w:rsidRDefault="00A12044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C1999"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blend Phase </w:t>
            </w:r>
            <w:r w:rsidR="002B5E8C"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2 &amp; </w:t>
            </w:r>
            <w:r w:rsidR="000C1999" w:rsidRPr="00F40FFB">
              <w:rPr>
                <w:rFonts w:asciiTheme="minorHAnsi" w:hAnsiTheme="minorHAnsi" w:cstheme="minorHAnsi"/>
                <w:sz w:val="18"/>
                <w:szCs w:val="18"/>
              </w:rPr>
              <w:t>3 phonemes for reading</w:t>
            </w:r>
          </w:p>
          <w:p w14:paraId="12DC5AA9" w14:textId="6A2F2ED1" w:rsidR="00B45882" w:rsidRPr="00F40FFB" w:rsidRDefault="00B45882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can read </w:t>
            </w:r>
            <w:r w:rsidR="002B5E8C"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all </w:t>
            </w: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Phase 3 ‘tricky’ words</w:t>
            </w:r>
          </w:p>
          <w:p w14:paraId="68017855" w14:textId="32BF098F" w:rsidR="004E4C9A" w:rsidRPr="00F40FFB" w:rsidRDefault="004E4C9A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know the </w:t>
            </w:r>
            <w:proofErr w:type="gramStart"/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terms;</w:t>
            </w:r>
            <w:proofErr w:type="gramEnd"/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1E04"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grapheme, </w:t>
            </w: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phoneme </w:t>
            </w:r>
            <w:r w:rsidR="00491E04" w:rsidRPr="00F40FFB">
              <w:rPr>
                <w:rFonts w:asciiTheme="minorHAnsi" w:hAnsiTheme="minorHAnsi" w:cstheme="minorHAnsi"/>
                <w:sz w:val="18"/>
                <w:szCs w:val="18"/>
              </w:rPr>
              <w:t>and sound buttons</w:t>
            </w:r>
          </w:p>
          <w:p w14:paraId="06BD1D7D" w14:textId="29D37696" w:rsidR="008C035E" w:rsidRPr="00F40FFB" w:rsidRDefault="008C035E" w:rsidP="00F40FF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with support can use Phase 2 &amp; 3 phoneme and ‘tricky’ word cards for writing</w:t>
            </w:r>
          </w:p>
          <w:p w14:paraId="3AD5F677" w14:textId="77777777" w:rsidR="00A12044" w:rsidRPr="00F40FFB" w:rsidRDefault="00A12044" w:rsidP="00F40FFB">
            <w:pPr>
              <w:rPr>
                <w:rFonts w:cstheme="minorHAnsi"/>
              </w:rPr>
            </w:pPr>
          </w:p>
        </w:tc>
      </w:tr>
      <w:tr w:rsidR="00A12044" w:rsidRPr="009D36F7" w14:paraId="32327315" w14:textId="77777777" w:rsidTr="005133A7">
        <w:trPr>
          <w:trHeight w:val="1334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32C8DFDF" w14:textId="77777777" w:rsidR="00A12044" w:rsidRPr="009D36F7" w:rsidRDefault="00A12044" w:rsidP="000F47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6CC181" w14:textId="0D5424FE" w:rsidR="00A12044" w:rsidRPr="009D36F7" w:rsidRDefault="00A12044" w:rsidP="000F47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4" w:type="dxa"/>
            <w:gridSpan w:val="4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0989AED" w14:textId="757CA672" w:rsidR="00A12044" w:rsidRPr="006C4F69" w:rsidRDefault="00A12044" w:rsidP="0061129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97C5721" w14:textId="516C96CF" w:rsidR="00A12044" w:rsidRPr="00E663BB" w:rsidRDefault="00A12044" w:rsidP="000F47FC">
            <w:pPr>
              <w:rPr>
                <w:rFonts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 the end of </w:t>
            </w:r>
            <w:r w:rsidR="002B5E8C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</w:rPr>
              <w:t>1 c</w:t>
            </w:r>
            <w:r w:rsidRPr="00E663BB">
              <w:rPr>
                <w:rFonts w:cstheme="minorHAnsi"/>
                <w:b/>
                <w:sz w:val="18"/>
                <w:szCs w:val="18"/>
              </w:rPr>
              <w:t>hildren</w:t>
            </w:r>
            <w:r>
              <w:rPr>
                <w:rFonts w:cstheme="minorHAnsi"/>
                <w:b/>
                <w:sz w:val="18"/>
                <w:szCs w:val="18"/>
              </w:rPr>
              <w:t xml:space="preserve"> can</w:t>
            </w:r>
            <w:r w:rsidRPr="00E663BB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2276F71" w14:textId="44DAF4C5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engage in class conversations </w:t>
            </w:r>
            <w:r w:rsidR="002B5E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about a text the whole class has read together </w:t>
            </w:r>
            <w:proofErr w:type="gramStart"/>
            <w:r w:rsidR="002B5E8C">
              <w:rPr>
                <w:rFonts w:asciiTheme="minorHAnsi" w:hAnsiTheme="minorHAnsi" w:cstheme="minorHAnsi"/>
                <w:bCs/>
                <w:sz w:val="18"/>
                <w:szCs w:val="18"/>
              </w:rPr>
              <w:t>e.g.</w:t>
            </w:r>
            <w:proofErr w:type="gramEnd"/>
            <w:r w:rsidR="002B5E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shared reading of an English text</w:t>
            </w:r>
          </w:p>
          <w:p w14:paraId="6DEB35D0" w14:textId="1EED12D8" w:rsidR="00A12044" w:rsidRPr="00033261" w:rsidRDefault="00A12044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033261">
              <w:rPr>
                <w:rFonts w:asciiTheme="minorHAnsi" w:hAnsiTheme="minorHAnsi" w:cstheme="minorHAnsi"/>
                <w:bCs/>
                <w:sz w:val="18"/>
                <w:szCs w:val="18"/>
              </w:rPr>
              <w:t>talk abo</w:t>
            </w:r>
            <w:r w:rsidR="002B5E8C">
              <w:rPr>
                <w:rFonts w:asciiTheme="minorHAnsi" w:hAnsiTheme="minorHAnsi" w:cstheme="minorHAnsi"/>
                <w:bCs/>
                <w:sz w:val="18"/>
                <w:szCs w:val="18"/>
              </w:rPr>
              <w:t>ut books they have read about the natural world</w:t>
            </w:r>
          </w:p>
          <w:p w14:paraId="737C5ED3" w14:textId="3E765FD3" w:rsidR="00A12044" w:rsidRDefault="002B5E8C" w:rsidP="006748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talk about the challenges of relying solely on phonics when learning to read</w:t>
            </w:r>
            <w:r w:rsidR="008C03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when writing</w:t>
            </w:r>
          </w:p>
          <w:p w14:paraId="39E8970C" w14:textId="67EC3A54" w:rsidR="00A12044" w:rsidRPr="00611295" w:rsidRDefault="00A12044" w:rsidP="000F47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show</w:t>
            </w:r>
            <w:r w:rsidRPr="003B698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interest and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excitement when </w:t>
            </w:r>
            <w:r w:rsidRPr="003B6986">
              <w:rPr>
                <w:rFonts w:asciiTheme="minorHAnsi" w:hAnsiTheme="minorHAnsi" w:cstheme="minorHAnsi"/>
                <w:bCs/>
                <w:sz w:val="18"/>
                <w:szCs w:val="18"/>
              </w:rPr>
              <w:t>learn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2B5E8C">
              <w:rPr>
                <w:rFonts w:asciiTheme="minorHAnsi" w:hAnsiTheme="minorHAnsi" w:cstheme="minorHAnsi"/>
                <w:bCs/>
                <w:sz w:val="18"/>
                <w:szCs w:val="18"/>
              </w:rPr>
              <w:t>ng about the challenges of the English language when applied to reading</w:t>
            </w: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AF77F7A" w14:textId="371A6A31" w:rsidR="00A12044" w:rsidRPr="00F40FFB" w:rsidRDefault="00A12044" w:rsidP="00F40FFB">
            <w:pPr>
              <w:rPr>
                <w:rFonts w:cstheme="minorHAnsi"/>
                <w:b/>
                <w:sz w:val="18"/>
                <w:szCs w:val="18"/>
              </w:rPr>
            </w:pPr>
            <w:r w:rsidRPr="00F40FFB">
              <w:rPr>
                <w:rFonts w:cstheme="minorHAnsi"/>
                <w:b/>
                <w:sz w:val="18"/>
                <w:szCs w:val="18"/>
              </w:rPr>
              <w:t xml:space="preserve">At the end of </w:t>
            </w:r>
            <w:r w:rsidR="002B5E8C" w:rsidRPr="00F40FFB">
              <w:rPr>
                <w:rFonts w:cstheme="minorHAnsi"/>
                <w:b/>
                <w:sz w:val="18"/>
                <w:szCs w:val="18"/>
              </w:rPr>
              <w:t>Y</w:t>
            </w:r>
            <w:r w:rsidRPr="00F40FFB">
              <w:rPr>
                <w:rFonts w:cstheme="minorHAnsi"/>
                <w:b/>
                <w:sz w:val="18"/>
                <w:szCs w:val="18"/>
              </w:rPr>
              <w:t xml:space="preserve">1 children: </w:t>
            </w:r>
          </w:p>
          <w:p w14:paraId="73E2362C" w14:textId="72F39E3F" w:rsidR="00A12044" w:rsidRPr="00F40FFB" w:rsidRDefault="00A12044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say ‘I am good at </w:t>
            </w:r>
            <w:r w:rsidR="000C1999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reading</w:t>
            </w: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’</w:t>
            </w:r>
          </w:p>
          <w:p w14:paraId="070AC26A" w14:textId="2EC9482E" w:rsidR="004E4C9A" w:rsidRPr="00F40FFB" w:rsidRDefault="004E4C9A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can annunciate all the phonemes up to Phase 5</w:t>
            </w:r>
          </w:p>
          <w:p w14:paraId="32E9F0FD" w14:textId="0039C017" w:rsidR="004E4C9A" w:rsidRPr="00F40FFB" w:rsidRDefault="002B5E8C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can </w:t>
            </w:r>
            <w:r w:rsidR="004E4C9A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read by </w:t>
            </w: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blend</w:t>
            </w:r>
            <w:r w:rsidR="004E4C9A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ing</w:t>
            </w: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gramStart"/>
            <w:r w:rsidR="008C035E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all of</w:t>
            </w:r>
            <w:proofErr w:type="gramEnd"/>
            <w:r w:rsidR="008C035E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</w:t>
            </w:r>
            <w:r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phonemes </w:t>
            </w:r>
            <w:r w:rsidR="008C035E" w:rsidRPr="00F40FFB">
              <w:rPr>
                <w:rFonts w:asciiTheme="minorHAnsi" w:hAnsiTheme="minorHAnsi" w:cstheme="minorHAnsi"/>
                <w:bCs/>
                <w:sz w:val="18"/>
                <w:szCs w:val="18"/>
              </w:rPr>
              <w:t>up to Phase 5</w:t>
            </w:r>
          </w:p>
          <w:p w14:paraId="020F166E" w14:textId="686BE14C" w:rsidR="004E4C9A" w:rsidRPr="00F40FFB" w:rsidRDefault="004E4C9A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can name the letters of the alphabet</w:t>
            </w:r>
          </w:p>
          <w:p w14:paraId="2BB664E3" w14:textId="70B80716" w:rsidR="002B5E8C" w:rsidRPr="00F40FFB" w:rsidRDefault="002B5E8C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can read all </w:t>
            </w:r>
            <w:r w:rsidR="00491E04" w:rsidRPr="00F40FFB"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tricky’ words </w:t>
            </w:r>
            <w:r w:rsidR="00491E04" w:rsidRPr="00F40FFB">
              <w:rPr>
                <w:rFonts w:asciiTheme="minorHAnsi" w:hAnsiTheme="minorHAnsi" w:cstheme="minorHAnsi"/>
                <w:sz w:val="18"/>
                <w:szCs w:val="18"/>
              </w:rPr>
              <w:t>up to Phase 5.</w:t>
            </w:r>
          </w:p>
          <w:p w14:paraId="4E6D454C" w14:textId="4CD87FC3" w:rsidR="004E4C9A" w:rsidRPr="00F40FFB" w:rsidRDefault="004E4C9A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can understand and use the terms; phoneme, digraph, </w:t>
            </w:r>
            <w:r w:rsidR="00491E04" w:rsidRPr="00F40FFB">
              <w:rPr>
                <w:rFonts w:asciiTheme="minorHAnsi" w:hAnsiTheme="minorHAnsi" w:cstheme="minorHAnsi"/>
                <w:sz w:val="18"/>
                <w:szCs w:val="18"/>
              </w:rPr>
              <w:t xml:space="preserve">grapheme, </w:t>
            </w: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trigraph and vowel.</w:t>
            </w:r>
          </w:p>
          <w:p w14:paraId="6B3800C9" w14:textId="545271F0" w:rsidR="008C035E" w:rsidRPr="00F40FFB" w:rsidRDefault="008C035E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can independently use the Phase 5 phoneme and ‘tricky’ word cards</w:t>
            </w:r>
          </w:p>
          <w:p w14:paraId="2429796F" w14:textId="73FB9387" w:rsidR="008C035E" w:rsidRPr="00F40FFB" w:rsidRDefault="008C035E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can produce phonetically plausible spellings</w:t>
            </w:r>
          </w:p>
          <w:p w14:paraId="17165255" w14:textId="2CA1D3B9" w:rsidR="008C035E" w:rsidRPr="00F40FFB" w:rsidRDefault="008C035E" w:rsidP="00F40F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0FFB">
              <w:rPr>
                <w:rFonts w:asciiTheme="minorHAnsi" w:hAnsiTheme="minorHAnsi" w:cstheme="minorHAnsi"/>
                <w:sz w:val="18"/>
                <w:szCs w:val="18"/>
              </w:rPr>
              <w:t>can correctly write many ‘tricky’ words</w:t>
            </w:r>
          </w:p>
          <w:p w14:paraId="0666D628" w14:textId="0F3EAE7B" w:rsidR="00A12044" w:rsidRPr="00F40FFB" w:rsidRDefault="00A12044" w:rsidP="002B5E8C">
            <w:pPr>
              <w:rPr>
                <w:rFonts w:cstheme="minorHAnsi"/>
                <w:b/>
                <w:color w:val="1F3864" w:themeColor="accent1" w:themeShade="80"/>
                <w:sz w:val="16"/>
                <w:szCs w:val="16"/>
              </w:rPr>
            </w:pPr>
          </w:p>
        </w:tc>
      </w:tr>
      <w:bookmarkEnd w:id="0"/>
    </w:tbl>
    <w:p w14:paraId="62D511F3" w14:textId="77777777" w:rsidR="00674810" w:rsidRDefault="00674810"/>
    <w:sectPr w:rsidR="00674810" w:rsidSect="0067481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AB"/>
    <w:multiLevelType w:val="hybridMultilevel"/>
    <w:tmpl w:val="59662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3A05"/>
    <w:multiLevelType w:val="hybridMultilevel"/>
    <w:tmpl w:val="AA0E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8B8"/>
    <w:multiLevelType w:val="hybridMultilevel"/>
    <w:tmpl w:val="D712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7A3"/>
    <w:multiLevelType w:val="hybridMultilevel"/>
    <w:tmpl w:val="38BA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840"/>
    <w:multiLevelType w:val="hybridMultilevel"/>
    <w:tmpl w:val="CBF0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0B23"/>
    <w:multiLevelType w:val="hybridMultilevel"/>
    <w:tmpl w:val="056694FE"/>
    <w:lvl w:ilvl="0" w:tplc="282A3A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D16FC"/>
    <w:multiLevelType w:val="hybridMultilevel"/>
    <w:tmpl w:val="E33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9092C"/>
    <w:multiLevelType w:val="hybridMultilevel"/>
    <w:tmpl w:val="2580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B5F5C"/>
    <w:multiLevelType w:val="hybridMultilevel"/>
    <w:tmpl w:val="1D1E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0B15"/>
    <w:multiLevelType w:val="hybridMultilevel"/>
    <w:tmpl w:val="C3EA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36F"/>
    <w:multiLevelType w:val="hybridMultilevel"/>
    <w:tmpl w:val="57C8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7415"/>
    <w:multiLevelType w:val="hybridMultilevel"/>
    <w:tmpl w:val="316EBB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26B08"/>
    <w:multiLevelType w:val="hybridMultilevel"/>
    <w:tmpl w:val="4296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B77E7"/>
    <w:multiLevelType w:val="hybridMultilevel"/>
    <w:tmpl w:val="7B10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2730"/>
    <w:multiLevelType w:val="hybridMultilevel"/>
    <w:tmpl w:val="085C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0"/>
    <w:rsid w:val="000C1999"/>
    <w:rsid w:val="000D5D5A"/>
    <w:rsid w:val="001269AF"/>
    <w:rsid w:val="00164829"/>
    <w:rsid w:val="00226287"/>
    <w:rsid w:val="002B5E8C"/>
    <w:rsid w:val="00320CC4"/>
    <w:rsid w:val="00351BD3"/>
    <w:rsid w:val="00387E9A"/>
    <w:rsid w:val="003C3BA5"/>
    <w:rsid w:val="003D02B4"/>
    <w:rsid w:val="00491E04"/>
    <w:rsid w:val="004D4FF7"/>
    <w:rsid w:val="004E4C9A"/>
    <w:rsid w:val="00510D0A"/>
    <w:rsid w:val="005133A7"/>
    <w:rsid w:val="005746A8"/>
    <w:rsid w:val="005F4BE1"/>
    <w:rsid w:val="00611295"/>
    <w:rsid w:val="0064555C"/>
    <w:rsid w:val="00674810"/>
    <w:rsid w:val="006E3515"/>
    <w:rsid w:val="00726D81"/>
    <w:rsid w:val="00733217"/>
    <w:rsid w:val="00762B69"/>
    <w:rsid w:val="00883E0A"/>
    <w:rsid w:val="008C035E"/>
    <w:rsid w:val="009626AB"/>
    <w:rsid w:val="00A12044"/>
    <w:rsid w:val="00B45882"/>
    <w:rsid w:val="00BD7AD9"/>
    <w:rsid w:val="00CC1E42"/>
    <w:rsid w:val="00D95177"/>
    <w:rsid w:val="00F0306B"/>
    <w:rsid w:val="00F40FFB"/>
    <w:rsid w:val="00F554AD"/>
    <w:rsid w:val="00F87813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082"/>
  <w15:chartTrackingRefBased/>
  <w15:docId w15:val="{3A1F5DB6-FE5C-4589-ABFF-EFE0687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810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Mackay</dc:creator>
  <cp:keywords/>
  <dc:description/>
  <cp:lastModifiedBy>Alison Kenney</cp:lastModifiedBy>
  <cp:revision>14</cp:revision>
  <cp:lastPrinted>2021-08-23T09:29:00Z</cp:lastPrinted>
  <dcterms:created xsi:type="dcterms:W3CDTF">2021-07-08T15:50:00Z</dcterms:created>
  <dcterms:modified xsi:type="dcterms:W3CDTF">2021-11-21T19:50:00Z</dcterms:modified>
</cp:coreProperties>
</file>