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1BCC" w14:textId="52AE7336" w:rsidR="00BD3C8A" w:rsidRDefault="00CD507B">
      <w:r w:rsidRPr="005D54E2">
        <w:rPr>
          <w:noProof/>
        </w:rPr>
        <w:drawing>
          <wp:anchor distT="0" distB="0" distL="114300" distR="114300" simplePos="0" relativeHeight="251659264" behindDoc="0" locked="0" layoutInCell="1" allowOverlap="1" wp14:anchorId="1D81BF21" wp14:editId="02AD7000">
            <wp:simplePos x="0" y="0"/>
            <wp:positionH relativeFrom="margin">
              <wp:posOffset>717550</wp:posOffset>
            </wp:positionH>
            <wp:positionV relativeFrom="paragraph">
              <wp:posOffset>4084320</wp:posOffset>
            </wp:positionV>
            <wp:extent cx="5334000" cy="3552825"/>
            <wp:effectExtent l="0" t="0" r="0" b="9525"/>
            <wp:wrapThrough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E2">
        <w:rPr>
          <w:noProof/>
        </w:rPr>
        <w:drawing>
          <wp:anchor distT="0" distB="0" distL="114300" distR="114300" simplePos="0" relativeHeight="251658240" behindDoc="0" locked="0" layoutInCell="1" allowOverlap="1" wp14:anchorId="2D6083A3" wp14:editId="04311B13">
            <wp:simplePos x="0" y="0"/>
            <wp:positionH relativeFrom="margin">
              <wp:posOffset>711200</wp:posOffset>
            </wp:positionH>
            <wp:positionV relativeFrom="paragraph">
              <wp:posOffset>0</wp:posOffset>
            </wp:positionV>
            <wp:extent cx="5283200" cy="3639185"/>
            <wp:effectExtent l="0" t="0" r="0" b="0"/>
            <wp:wrapThrough wrapText="bothSides">
              <wp:wrapPolygon edited="0">
                <wp:start x="0" y="0"/>
                <wp:lineTo x="0" y="21483"/>
                <wp:lineTo x="21496" y="21483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6B5D7" w14:textId="692EB58D" w:rsidR="00CD507B" w:rsidRPr="00CD507B" w:rsidRDefault="00CD507B" w:rsidP="00CD507B"/>
    <w:p w14:paraId="3FF7C5E1" w14:textId="1F6F128C" w:rsidR="00CD507B" w:rsidRPr="00CD507B" w:rsidRDefault="00CD507B" w:rsidP="00CD507B"/>
    <w:p w14:paraId="0327351E" w14:textId="122D727A" w:rsidR="00CD507B" w:rsidRPr="00CD507B" w:rsidRDefault="00CD507B" w:rsidP="00CD507B"/>
    <w:p w14:paraId="748D7D19" w14:textId="73052390" w:rsidR="00CD507B" w:rsidRPr="00CD507B" w:rsidRDefault="00CD507B" w:rsidP="00CD507B"/>
    <w:p w14:paraId="27323257" w14:textId="4BC20427" w:rsidR="00CD507B" w:rsidRPr="00CD507B" w:rsidRDefault="00CD507B" w:rsidP="00CD507B"/>
    <w:p w14:paraId="6D26301F" w14:textId="6D10FAF0" w:rsidR="00CD507B" w:rsidRPr="00CD507B" w:rsidRDefault="00CD507B" w:rsidP="00CD507B"/>
    <w:p w14:paraId="3F77B5C2" w14:textId="6E84B4F5" w:rsidR="00CD507B" w:rsidRPr="00CD507B" w:rsidRDefault="00CD507B" w:rsidP="00CD507B"/>
    <w:p w14:paraId="741F00E7" w14:textId="64729F51" w:rsidR="00CD507B" w:rsidRPr="00CD507B" w:rsidRDefault="00CD507B" w:rsidP="00CD507B"/>
    <w:p w14:paraId="1C56DAF1" w14:textId="4B1A1456" w:rsidR="00CD507B" w:rsidRPr="00CD507B" w:rsidRDefault="00CD507B" w:rsidP="00CD507B"/>
    <w:p w14:paraId="428AF757" w14:textId="683FA51C" w:rsidR="00CD507B" w:rsidRPr="00CD507B" w:rsidRDefault="00CD507B" w:rsidP="00CD507B"/>
    <w:p w14:paraId="6CAE2193" w14:textId="6F4AEEA6" w:rsidR="00CD507B" w:rsidRPr="00CD507B" w:rsidRDefault="00CD507B" w:rsidP="00CD507B"/>
    <w:p w14:paraId="28B24606" w14:textId="48740D3F" w:rsidR="00CD507B" w:rsidRDefault="00CD507B" w:rsidP="00CD507B"/>
    <w:p w14:paraId="443652DE" w14:textId="77777777" w:rsidR="00CD507B" w:rsidRPr="00CD507B" w:rsidRDefault="00CD507B" w:rsidP="00CD507B">
      <w:pPr>
        <w:ind w:firstLine="720"/>
      </w:pPr>
    </w:p>
    <w:sectPr w:rsidR="00CD507B" w:rsidRPr="00CD507B" w:rsidSect="00CD5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AE98" w14:textId="77777777" w:rsidR="00896DE3" w:rsidRDefault="00896DE3" w:rsidP="005D54E2">
      <w:pPr>
        <w:spacing w:after="0" w:line="240" w:lineRule="auto"/>
      </w:pPr>
      <w:r>
        <w:separator/>
      </w:r>
    </w:p>
  </w:endnote>
  <w:endnote w:type="continuationSeparator" w:id="0">
    <w:p w14:paraId="1F4C537F" w14:textId="77777777" w:rsidR="00896DE3" w:rsidRDefault="00896DE3" w:rsidP="005D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E450" w14:textId="77777777" w:rsidR="001525EB" w:rsidRDefault="0015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432D" w14:textId="77777777" w:rsidR="001525EB" w:rsidRDefault="00152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8EDB" w14:textId="77777777" w:rsidR="001525EB" w:rsidRDefault="0015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2716D" w14:textId="77777777" w:rsidR="00896DE3" w:rsidRDefault="00896DE3" w:rsidP="005D54E2">
      <w:pPr>
        <w:spacing w:after="0" w:line="240" w:lineRule="auto"/>
      </w:pPr>
      <w:r>
        <w:separator/>
      </w:r>
    </w:p>
  </w:footnote>
  <w:footnote w:type="continuationSeparator" w:id="0">
    <w:p w14:paraId="6B84D55C" w14:textId="77777777" w:rsidR="00896DE3" w:rsidRDefault="00896DE3" w:rsidP="005D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F8CA" w14:textId="77777777" w:rsidR="001525EB" w:rsidRDefault="00152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ED1B" w14:textId="2DD6D08C" w:rsidR="005D54E2" w:rsidRDefault="005D54E2" w:rsidP="001525EB">
    <w:pPr>
      <w:pStyle w:val="Header"/>
      <w:jc w:val="center"/>
      <w:rPr>
        <w:rFonts w:ascii="SassoonPrimaryInfant" w:hAnsi="SassoonPrimaryInfant"/>
        <w:b/>
        <w:bCs/>
        <w:sz w:val="40"/>
        <w:szCs w:val="40"/>
      </w:rPr>
    </w:pPr>
    <w:r w:rsidRPr="005D54E2">
      <w:rPr>
        <w:rFonts w:ascii="SassoonPrimaryInfant" w:hAnsi="SassoonPrimaryInfant"/>
        <w:b/>
        <w:bCs/>
        <w:sz w:val="40"/>
        <w:szCs w:val="40"/>
      </w:rPr>
      <w:t>Measuring Capacity</w:t>
    </w:r>
    <w:r w:rsidR="00C8706F">
      <w:rPr>
        <w:rFonts w:ascii="SassoonPrimaryInfant" w:hAnsi="SassoonPrimaryInfant"/>
        <w:b/>
        <w:bCs/>
        <w:sz w:val="40"/>
        <w:szCs w:val="40"/>
      </w:rPr>
      <w:t>, reading scales</w:t>
    </w:r>
  </w:p>
  <w:p w14:paraId="01542DD7" w14:textId="194F40C3" w:rsidR="006C093F" w:rsidRDefault="005D54E2">
    <w:pPr>
      <w:pStyle w:val="Header"/>
      <w:rPr>
        <w:rFonts w:ascii="SassoonPrimaryInfant" w:hAnsi="SassoonPrimaryInfant"/>
        <w:b/>
        <w:bCs/>
        <w:sz w:val="32"/>
        <w:szCs w:val="32"/>
      </w:rPr>
    </w:pPr>
    <w:r w:rsidRPr="005D54E2">
      <w:rPr>
        <w:rFonts w:ascii="SassoonPrimaryInfant" w:hAnsi="SassoonPrimaryInfant"/>
        <w:sz w:val="32"/>
        <w:szCs w:val="32"/>
      </w:rPr>
      <w:t>Follow the link on the website</w:t>
    </w:r>
    <w:r>
      <w:rPr>
        <w:rFonts w:ascii="SassoonPrimaryInfant" w:hAnsi="SassoonPrimaryInfant"/>
        <w:sz w:val="32"/>
        <w:szCs w:val="32"/>
      </w:rPr>
      <w:t xml:space="preserve"> to BBC Bitesize,</w:t>
    </w:r>
    <w:r w:rsidR="00036034">
      <w:rPr>
        <w:rFonts w:ascii="SassoonPrimaryInfant" w:hAnsi="SassoonPrimaryInfant"/>
        <w:sz w:val="32"/>
        <w:szCs w:val="32"/>
      </w:rPr>
      <w:t xml:space="preserve"> </w:t>
    </w:r>
    <w:r w:rsidR="0013509C">
      <w:rPr>
        <w:rFonts w:ascii="SassoonPrimaryInfant" w:hAnsi="SassoonPrimaryInfant"/>
        <w:b/>
        <w:bCs/>
        <w:sz w:val="32"/>
        <w:szCs w:val="32"/>
      </w:rPr>
      <w:t>M</w:t>
    </w:r>
    <w:r w:rsidRPr="005D54E2">
      <w:rPr>
        <w:rFonts w:ascii="SassoonPrimaryInfant" w:hAnsi="SassoonPrimaryInfant"/>
        <w:b/>
        <w:bCs/>
        <w:sz w:val="32"/>
        <w:szCs w:val="32"/>
      </w:rPr>
      <w:t>easuring in millilitres</w:t>
    </w:r>
    <w:r w:rsidR="00CD507B">
      <w:rPr>
        <w:rFonts w:ascii="SassoonPrimaryInfant" w:hAnsi="SassoonPrimaryInfant"/>
        <w:b/>
        <w:bCs/>
        <w:sz w:val="32"/>
        <w:szCs w:val="32"/>
      </w:rPr>
      <w:t xml:space="preserve"> </w:t>
    </w:r>
  </w:p>
  <w:p w14:paraId="48E94990" w14:textId="3854690F" w:rsidR="005D54E2" w:rsidRDefault="00036034" w:rsidP="00036034">
    <w:pPr>
      <w:pStyle w:val="Header"/>
      <w:jc w:val="center"/>
      <w:rPr>
        <w:rFonts w:ascii="SassoonPrimaryInfant" w:hAnsi="SassoonPrimaryInfant"/>
        <w:sz w:val="32"/>
        <w:szCs w:val="32"/>
      </w:rPr>
    </w:pPr>
    <w:bookmarkStart w:id="0" w:name="_Hlk45098215"/>
    <w:r w:rsidRPr="00036034">
      <w:rPr>
        <w:rFonts w:ascii="SassoonPrimaryInfant" w:hAnsi="SassoonPrimaryInfant"/>
        <w:sz w:val="32"/>
        <w:szCs w:val="32"/>
      </w:rPr>
      <w:t>website</w:t>
    </w:r>
    <w:r>
      <w:rPr>
        <w:rFonts w:ascii="Calibri" w:hAnsi="Calibri" w:cs="Calibri"/>
        <w:color w:val="000000"/>
        <w:shd w:val="clear" w:color="auto" w:fill="FFFFFF"/>
      </w:rPr>
      <w:t>&gt;</w:t>
    </w:r>
    <w:r w:rsidRPr="00036034">
      <w:rPr>
        <w:rFonts w:ascii="SassoonPrimaryInfant" w:hAnsi="SassoonPrimaryInfant" w:cs="Calibri"/>
        <w:color w:val="000000"/>
        <w:sz w:val="32"/>
        <w:szCs w:val="32"/>
        <w:shd w:val="clear" w:color="auto" w:fill="FFFFFF"/>
      </w:rPr>
      <w:t>learning at home</w:t>
    </w:r>
    <w:r>
      <w:rPr>
        <w:rFonts w:ascii="Calibri" w:hAnsi="Calibri" w:cs="Calibri"/>
        <w:color w:val="000000"/>
        <w:shd w:val="clear" w:color="auto" w:fill="FFFFFF"/>
      </w:rPr>
      <w:t>&gt;</w:t>
    </w:r>
    <w:r w:rsidRPr="00036034">
      <w:rPr>
        <w:rFonts w:ascii="SassoonPrimaryInfant" w:hAnsi="SassoonPrimaryInfant" w:cs="Calibri"/>
        <w:color w:val="000000"/>
        <w:sz w:val="32"/>
        <w:szCs w:val="32"/>
        <w:shd w:val="clear" w:color="auto" w:fill="FFFFFF"/>
      </w:rPr>
      <w:t>Year 2</w:t>
    </w:r>
    <w:r>
      <w:rPr>
        <w:rFonts w:ascii="Calibri" w:hAnsi="Calibri" w:cs="Calibri"/>
        <w:color w:val="000000"/>
        <w:shd w:val="clear" w:color="auto" w:fill="FFFFFF"/>
      </w:rPr>
      <w:t>&gt;</w:t>
    </w:r>
    <w:r w:rsidRPr="00036034">
      <w:rPr>
        <w:rFonts w:ascii="SassoonPrimaryInfant" w:hAnsi="SassoonPrimaryInfant" w:cs="Calibri"/>
        <w:color w:val="000000"/>
        <w:sz w:val="32"/>
        <w:szCs w:val="32"/>
        <w:shd w:val="clear" w:color="auto" w:fill="FFFFFF"/>
      </w:rPr>
      <w:t>maths</w:t>
    </w:r>
    <w:r>
      <w:rPr>
        <w:rFonts w:ascii="SassoonPrimaryInfant" w:hAnsi="SassoonPrimaryInfant" w:cs="Calibri"/>
        <w:color w:val="000000"/>
        <w:sz w:val="32"/>
        <w:szCs w:val="32"/>
        <w:shd w:val="clear" w:color="auto" w:fill="FFFFFF"/>
      </w:rPr>
      <w:t xml:space="preserve">                                                                      </w:t>
    </w:r>
    <w:bookmarkEnd w:id="0"/>
    <w:r w:rsidR="00CD507B" w:rsidRPr="00036034">
      <w:rPr>
        <w:rFonts w:ascii="SassoonPrimaryInfant" w:hAnsi="SassoonPrimaryInfant"/>
        <w:sz w:val="32"/>
        <w:szCs w:val="32"/>
      </w:rPr>
      <w:t>and</w:t>
    </w:r>
    <w:r w:rsidR="00CD507B" w:rsidRPr="00CD507B">
      <w:rPr>
        <w:rFonts w:ascii="SassoonPrimaryInfant" w:hAnsi="SassoonPrimaryInfant"/>
        <w:sz w:val="32"/>
        <w:szCs w:val="32"/>
      </w:rPr>
      <w:t xml:space="preserve"> </w:t>
    </w:r>
    <w:r w:rsidR="00CD507B">
      <w:rPr>
        <w:rFonts w:ascii="SassoonPrimaryInfant" w:hAnsi="SassoonPrimaryInfant"/>
        <w:sz w:val="32"/>
        <w:szCs w:val="32"/>
      </w:rPr>
      <w:t>go through the two online teaching power points.</w:t>
    </w:r>
  </w:p>
  <w:p w14:paraId="0EC82C68" w14:textId="7EF742E5" w:rsidR="005D54E2" w:rsidRDefault="00CD507B">
    <w:pPr>
      <w:pStyle w:val="Header"/>
      <w:rPr>
        <w:rFonts w:ascii="SassoonPrimaryInfant" w:hAnsi="SassoonPrimaryInfant"/>
        <w:sz w:val="32"/>
        <w:szCs w:val="32"/>
      </w:rPr>
    </w:pPr>
    <w:r>
      <w:rPr>
        <w:rFonts w:ascii="SassoonPrimaryInfant" w:hAnsi="SassoonPrimaryInfant"/>
        <w:sz w:val="32"/>
        <w:szCs w:val="32"/>
      </w:rPr>
      <w:t>Then</w:t>
    </w:r>
    <w:r>
      <w:rPr>
        <w:rFonts w:ascii="SassoonPrimaryInfant" w:hAnsi="SassoonPrimaryInfant"/>
        <w:b/>
        <w:bCs/>
        <w:sz w:val="32"/>
        <w:szCs w:val="32"/>
      </w:rPr>
      <w:t xml:space="preserve"> </w:t>
    </w:r>
    <w:r>
      <w:rPr>
        <w:rFonts w:ascii="SassoonPrimaryInfant" w:hAnsi="SassoonPrimaryInfant"/>
        <w:sz w:val="32"/>
        <w:szCs w:val="32"/>
      </w:rPr>
      <w:t>h</w:t>
    </w:r>
    <w:r w:rsidR="005D54E2">
      <w:rPr>
        <w:rFonts w:ascii="SassoonPrimaryInfant" w:hAnsi="SassoonPrimaryInfant"/>
        <w:sz w:val="32"/>
        <w:szCs w:val="32"/>
      </w:rPr>
      <w:t>ave a look at the jugs below. Look very carefully at the numbers on the scales</w:t>
    </w:r>
    <w:r>
      <w:rPr>
        <w:rFonts w:ascii="SassoonPrimaryInfant" w:hAnsi="SassoonPrimaryInfant"/>
        <w:sz w:val="32"/>
        <w:szCs w:val="32"/>
      </w:rPr>
      <w:t>. How many millilitres of liquid are in each jug? You need to work out if the scales are counting up in 1s. 2s, 5s, or 10’s.</w:t>
    </w:r>
  </w:p>
  <w:p w14:paraId="27F59672" w14:textId="6CEF0D83" w:rsidR="00CD507B" w:rsidRPr="00CD507B" w:rsidRDefault="00CD507B">
    <w:pPr>
      <w:pStyle w:val="Header"/>
      <w:rPr>
        <w:rFonts w:ascii="SassoonPrimaryInfant" w:hAnsi="SassoonPrimaryInfant"/>
        <w:b/>
        <w:bCs/>
        <w:sz w:val="32"/>
        <w:szCs w:val="32"/>
      </w:rPr>
    </w:pPr>
    <w:r>
      <w:rPr>
        <w:rFonts w:ascii="SassoonPrimaryInfant" w:hAnsi="SassoonPrimaryInfant"/>
        <w:sz w:val="32"/>
        <w:szCs w:val="32"/>
      </w:rPr>
      <w:t>Read the scales and write the amounts underneath. Circle the jug that has the most liquid.</w:t>
    </w:r>
    <w:r w:rsidR="00036034" w:rsidRPr="00036034">
      <w:rPr>
        <w:rFonts w:ascii="Calibri" w:hAnsi="Calibri" w:cs="Calibri"/>
        <w:color w:val="000000"/>
        <w:shd w:val="clear" w:color="auto" w:fill="FFFFFF"/>
      </w:rPr>
      <w:t xml:space="preserve"> </w:t>
    </w:r>
  </w:p>
  <w:p w14:paraId="1F2C4E9C" w14:textId="43AE446A" w:rsidR="005D54E2" w:rsidRPr="005D54E2" w:rsidRDefault="005D54E2">
    <w:pPr>
      <w:pStyle w:val="Header"/>
      <w:rPr>
        <w:rFonts w:ascii="SassoonPrimaryInfant" w:hAnsi="SassoonPrimaryInfant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7A00" w14:textId="77777777" w:rsidR="001525EB" w:rsidRDefault="00152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E2"/>
    <w:rsid w:val="00036034"/>
    <w:rsid w:val="0013509C"/>
    <w:rsid w:val="001525EB"/>
    <w:rsid w:val="00333AAA"/>
    <w:rsid w:val="005D54E2"/>
    <w:rsid w:val="006C093F"/>
    <w:rsid w:val="00896DE3"/>
    <w:rsid w:val="00A57E4B"/>
    <w:rsid w:val="00BD3C8A"/>
    <w:rsid w:val="00C8706F"/>
    <w:rsid w:val="00CD507B"/>
    <w:rsid w:val="00E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3721"/>
  <w15:chartTrackingRefBased/>
  <w15:docId w15:val="{87AE0F54-FA9B-451C-809F-8DBD8FB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E2"/>
  </w:style>
  <w:style w:type="paragraph" w:styleId="Footer">
    <w:name w:val="footer"/>
    <w:basedOn w:val="Normal"/>
    <w:link w:val="FooterChar"/>
    <w:uiPriority w:val="99"/>
    <w:unhideWhenUsed/>
    <w:rsid w:val="005D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Hewlett</dc:creator>
  <cp:keywords/>
  <dc:description/>
  <cp:lastModifiedBy>liz Edwards</cp:lastModifiedBy>
  <cp:revision>2</cp:revision>
  <cp:lastPrinted>2020-07-08T10:09:00Z</cp:lastPrinted>
  <dcterms:created xsi:type="dcterms:W3CDTF">2020-07-10T13:03:00Z</dcterms:created>
  <dcterms:modified xsi:type="dcterms:W3CDTF">2020-07-10T13:03:00Z</dcterms:modified>
</cp:coreProperties>
</file>