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6D8B3AA3" w:rsidR="00262114" w:rsidRDefault="00B37E60" w:rsidP="00267F85">
      <w:pPr>
        <w:pStyle w:val="Logos"/>
        <w:tabs>
          <w:tab w:val="left" w:pos="12191"/>
        </w:tabs>
      </w:pPr>
      <w:bookmarkStart w:id="0" w:name="_Toc433976553"/>
      <w:r>
        <w:drawing>
          <wp:anchor distT="0" distB="0" distL="114300" distR="114300" simplePos="0" relativeHeight="251696128" behindDoc="0" locked="0" layoutInCell="1" allowOverlap="1" wp14:anchorId="5D0D519D" wp14:editId="59DD33F0">
            <wp:simplePos x="0" y="0"/>
            <wp:positionH relativeFrom="column">
              <wp:posOffset>8458200</wp:posOffset>
            </wp:positionH>
            <wp:positionV relativeFrom="paragraph">
              <wp:posOffset>-228600</wp:posOffset>
            </wp:positionV>
            <wp:extent cx="1142365" cy="1142365"/>
            <wp:effectExtent l="0" t="0" r="635" b="635"/>
            <wp:wrapTight wrapText="bothSides">
              <wp:wrapPolygon edited="0">
                <wp:start x="7204" y="0"/>
                <wp:lineTo x="3842" y="1441"/>
                <wp:lineTo x="0" y="5763"/>
                <wp:lineTo x="0" y="16329"/>
                <wp:lineTo x="6243" y="21132"/>
                <wp:lineTo x="7204" y="21132"/>
                <wp:lineTo x="13928" y="21132"/>
                <wp:lineTo x="14888" y="21132"/>
                <wp:lineTo x="21132" y="16329"/>
                <wp:lineTo x="21132" y="5763"/>
                <wp:lineTo x="17290" y="1441"/>
                <wp:lineTo x="13928" y="0"/>
                <wp:lineTo x="720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HillFederation_logo3.png"/>
                    <pic:cNvPicPr/>
                  </pic:nvPicPr>
                  <pic:blipFill>
                    <a:blip r:embed="rId14">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00267F85">
        <w:tab/>
      </w:r>
    </w:p>
    <w:bookmarkEnd w:id="0"/>
    <w:p w14:paraId="19E44B0D" w14:textId="02E3ECD9" w:rsidR="00262114" w:rsidRPr="004F7F46" w:rsidRDefault="00B37E60" w:rsidP="00262114">
      <w:pPr>
        <w:rPr>
          <w:rFonts w:ascii="Arial" w:hAnsi="Arial" w:cs="Arial"/>
          <w:b/>
          <w:color w:val="104F75"/>
          <w:sz w:val="36"/>
          <w:szCs w:val="36"/>
        </w:rPr>
      </w:pPr>
      <w:r>
        <w:rPr>
          <w:rFonts w:ascii="Arial" w:eastAsia="Arial" w:hAnsi="Arial" w:cs="Arial"/>
          <w:b/>
          <w:color w:val="104F75"/>
          <w:sz w:val="36"/>
          <w:szCs w:val="36"/>
        </w:rPr>
        <w:t>Stoke Hill Junior Sc</w:t>
      </w:r>
      <w:r w:rsidR="00102B5B">
        <w:rPr>
          <w:rFonts w:ascii="Arial" w:eastAsia="Arial" w:hAnsi="Arial" w:cs="Arial"/>
          <w:b/>
          <w:color w:val="104F75"/>
          <w:sz w:val="36"/>
          <w:szCs w:val="36"/>
        </w:rPr>
        <w:t>hool Pupil Premium Strategy 2018</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E91221">
        <w:tc>
          <w:tcPr>
            <w:tcW w:w="15417" w:type="dxa"/>
            <w:gridSpan w:val="6"/>
            <w:shd w:val="clear" w:color="auto" w:fill="FFC000"/>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37E6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61E740D" w:rsidR="00C14FAE" w:rsidRPr="00B80272" w:rsidRDefault="00B37E60">
            <w:pPr>
              <w:rPr>
                <w:rFonts w:ascii="Arial" w:hAnsi="Arial" w:cs="Arial"/>
              </w:rPr>
            </w:pPr>
            <w:r>
              <w:rPr>
                <w:rFonts w:ascii="Arial" w:hAnsi="Arial" w:cs="Arial"/>
              </w:rPr>
              <w:t>Stoke Hill Junior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37E60">
            <w:pPr>
              <w:rPr>
                <w:rFonts w:ascii="Arial" w:hAnsi="Arial" w:cs="Arial"/>
                <w:b/>
              </w:rPr>
            </w:pPr>
            <w:r>
              <w:rPr>
                <w:rFonts w:ascii="Arial" w:hAnsi="Arial" w:cs="Arial"/>
                <w:b/>
              </w:rPr>
              <w:t>Academic Year</w:t>
            </w:r>
          </w:p>
        </w:tc>
        <w:tc>
          <w:tcPr>
            <w:tcW w:w="1276" w:type="dxa"/>
            <w:tcMar>
              <w:top w:w="57" w:type="dxa"/>
              <w:bottom w:w="57" w:type="dxa"/>
            </w:tcMar>
          </w:tcPr>
          <w:p w14:paraId="11A04416" w14:textId="4DC15372" w:rsidR="00C14FAE" w:rsidRPr="00B80272" w:rsidRDefault="00102B5B">
            <w:pPr>
              <w:rPr>
                <w:rFonts w:ascii="Arial" w:hAnsi="Arial" w:cs="Arial"/>
              </w:rPr>
            </w:pPr>
            <w:r>
              <w:rPr>
                <w:rFonts w:ascii="Arial" w:hAnsi="Arial" w:cs="Arial"/>
              </w:rPr>
              <w:t>2018/19</w:t>
            </w:r>
          </w:p>
        </w:tc>
        <w:tc>
          <w:tcPr>
            <w:tcW w:w="3632" w:type="dxa"/>
          </w:tcPr>
          <w:p w14:paraId="4C60C5C0" w14:textId="77777777" w:rsidR="00C14FAE" w:rsidRPr="00F970BA" w:rsidRDefault="00C14FAE" w:rsidP="00B37E60">
            <w:pPr>
              <w:rPr>
                <w:rFonts w:ascii="Arial" w:hAnsi="Arial" w:cs="Arial"/>
                <w:highlight w:val="yellow"/>
              </w:rPr>
            </w:pPr>
            <w:r w:rsidRPr="00F970BA">
              <w:rPr>
                <w:rFonts w:ascii="Arial" w:hAnsi="Arial" w:cs="Arial"/>
                <w:b/>
              </w:rPr>
              <w:t>Total PP budget</w:t>
            </w:r>
          </w:p>
        </w:tc>
        <w:tc>
          <w:tcPr>
            <w:tcW w:w="1471" w:type="dxa"/>
          </w:tcPr>
          <w:p w14:paraId="378F34B6" w14:textId="295C8EAB" w:rsidR="00C14FAE" w:rsidRPr="00F970BA" w:rsidRDefault="004640DD">
            <w:pPr>
              <w:rPr>
                <w:rFonts w:ascii="Arial" w:hAnsi="Arial" w:cs="Arial"/>
                <w:highlight w:val="yellow"/>
              </w:rPr>
            </w:pPr>
            <w:r w:rsidRPr="004640DD">
              <w:rPr>
                <w:rFonts w:ascii="Arial" w:hAnsi="Arial" w:cs="Arial"/>
              </w:rPr>
              <w:t>85080</w:t>
            </w:r>
          </w:p>
        </w:tc>
        <w:tc>
          <w:tcPr>
            <w:tcW w:w="4819" w:type="dxa"/>
          </w:tcPr>
          <w:p w14:paraId="0BE5FB6B" w14:textId="77777777" w:rsidR="00C14FAE" w:rsidRPr="00B80272" w:rsidRDefault="00C14FAE" w:rsidP="00B37E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B37E60">
            <w:pPr>
              <w:rPr>
                <w:rFonts w:ascii="Arial" w:hAnsi="Arial" w:cs="Arial"/>
              </w:rPr>
            </w:pPr>
            <w:r>
              <w:rPr>
                <w:rFonts w:ascii="Arial" w:hAnsi="Arial" w:cs="Arial"/>
                <w:b/>
              </w:rPr>
              <w:t>Total number of pupils</w:t>
            </w:r>
          </w:p>
        </w:tc>
        <w:tc>
          <w:tcPr>
            <w:tcW w:w="1276" w:type="dxa"/>
            <w:tcMar>
              <w:top w:w="57" w:type="dxa"/>
              <w:bottom w:w="57" w:type="dxa"/>
            </w:tcMar>
          </w:tcPr>
          <w:p w14:paraId="603534A6" w14:textId="25DED835" w:rsidR="00C14FAE" w:rsidRPr="00B80272" w:rsidRDefault="00102B5B">
            <w:pPr>
              <w:rPr>
                <w:rFonts w:ascii="Arial" w:hAnsi="Arial" w:cs="Arial"/>
              </w:rPr>
            </w:pPr>
            <w:r>
              <w:rPr>
                <w:rFonts w:ascii="Arial" w:hAnsi="Arial" w:cs="Arial"/>
              </w:rPr>
              <w:t>356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209EC6B" w:rsidR="00C14FAE" w:rsidRPr="00B80272" w:rsidRDefault="00102B5B">
            <w:pPr>
              <w:rPr>
                <w:rFonts w:ascii="Arial" w:hAnsi="Arial" w:cs="Arial"/>
              </w:rPr>
            </w:pPr>
            <w:r>
              <w:rPr>
                <w:rFonts w:ascii="Arial" w:hAnsi="Arial" w:cs="Arial"/>
              </w:rPr>
              <w:t>57</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A98980E" w:rsidR="00C14FAE" w:rsidRPr="00B80272" w:rsidRDefault="00102B5B">
            <w:pPr>
              <w:rPr>
                <w:rFonts w:ascii="Arial" w:hAnsi="Arial" w:cs="Arial"/>
              </w:rPr>
            </w:pPr>
            <w:r>
              <w:rPr>
                <w:rFonts w:ascii="Arial" w:hAnsi="Arial" w:cs="Arial"/>
              </w:rPr>
              <w:t>Jan 2018</w:t>
            </w:r>
          </w:p>
        </w:tc>
      </w:tr>
    </w:tbl>
    <w:p w14:paraId="1EA326D4" w14:textId="77777777"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E91221">
        <w:tc>
          <w:tcPr>
            <w:tcW w:w="15417" w:type="dxa"/>
            <w:gridSpan w:val="3"/>
            <w:shd w:val="clear" w:color="auto" w:fill="FFC000"/>
            <w:tcMar>
              <w:top w:w="57" w:type="dxa"/>
              <w:bottom w:w="57" w:type="dxa"/>
            </w:tcMar>
          </w:tcPr>
          <w:p w14:paraId="741565F5" w14:textId="0CF1DDCD"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102B5B">
              <w:rPr>
                <w:rFonts w:ascii="Arial" w:eastAsia="Arial" w:hAnsi="Arial" w:cs="Arial"/>
                <w:b/>
              </w:rPr>
              <w:t>– 2018 National Tests, cohort of 19</w:t>
            </w:r>
            <w:r w:rsidR="004F7F46">
              <w:rPr>
                <w:rFonts w:ascii="Arial" w:eastAsia="Arial" w:hAnsi="Arial" w:cs="Arial"/>
                <w:b/>
              </w:rPr>
              <w:t xml:space="preserve"> children</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36B53B60"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r w:rsidR="004F7F46">
              <w:rPr>
                <w:rFonts w:ascii="Arial" w:hAnsi="Arial" w:cs="Arial"/>
                <w:i/>
                <w:sz w:val="18"/>
                <w:szCs w:val="18"/>
              </w:rPr>
              <w:t xml:space="preserve"> </w:t>
            </w:r>
          </w:p>
        </w:tc>
        <w:tc>
          <w:tcPr>
            <w:tcW w:w="4394" w:type="dxa"/>
            <w:shd w:val="clear" w:color="auto" w:fill="FFFFFF" w:themeFill="background1"/>
            <w:tcMar>
              <w:top w:w="57" w:type="dxa"/>
              <w:bottom w:w="57" w:type="dxa"/>
            </w:tcMar>
            <w:vAlign w:val="center"/>
          </w:tcPr>
          <w:p w14:paraId="33B3C46A" w14:textId="458404E8" w:rsidR="00C14FAE" w:rsidRPr="00B80272" w:rsidRDefault="009D2B3C" w:rsidP="00F25DF2">
            <w:pPr>
              <w:jc w:val="center"/>
              <w:rPr>
                <w:rFonts w:ascii="Arial" w:hAnsi="Arial" w:cs="Arial"/>
                <w:i/>
                <w:sz w:val="18"/>
                <w:szCs w:val="18"/>
              </w:rPr>
            </w:pPr>
            <w:r>
              <w:rPr>
                <w:rFonts w:ascii="Arial" w:hAnsi="Arial" w:cs="Arial"/>
                <w:i/>
                <w:sz w:val="18"/>
                <w:szCs w:val="18"/>
              </w:rPr>
              <w:t xml:space="preserve">All Pupils </w:t>
            </w:r>
            <w:r w:rsidR="00F25DF2">
              <w:rPr>
                <w:rFonts w:ascii="Arial" w:hAnsi="Arial" w:cs="Arial"/>
                <w:i/>
                <w:sz w:val="18"/>
                <w:szCs w:val="18"/>
              </w:rPr>
              <w:t xml:space="preserve">(national average) </w:t>
            </w:r>
          </w:p>
        </w:tc>
      </w:tr>
      <w:tr w:rsidR="002954A6" w:rsidRPr="002954A6" w14:paraId="41F6C807" w14:textId="77777777" w:rsidTr="00746605">
        <w:tc>
          <w:tcPr>
            <w:tcW w:w="8046" w:type="dxa"/>
            <w:tcMar>
              <w:top w:w="57" w:type="dxa"/>
              <w:bottom w:w="57" w:type="dxa"/>
            </w:tcMar>
            <w:vAlign w:val="bottom"/>
          </w:tcPr>
          <w:p w14:paraId="43FADBA0" w14:textId="7BFEFCA8" w:rsidR="00EE50D0" w:rsidRPr="002954A6" w:rsidRDefault="00EE50D0" w:rsidP="00B37E60">
            <w:pPr>
              <w:spacing w:line="276" w:lineRule="auto"/>
              <w:ind w:right="-23"/>
              <w:rPr>
                <w:rFonts w:ascii="Arial" w:eastAsia="Arial" w:hAnsi="Arial" w:cs="Arial"/>
                <w:b/>
              </w:rPr>
            </w:pPr>
            <w:r w:rsidRPr="002954A6">
              <w:rPr>
                <w:rFonts w:ascii="Arial" w:eastAsia="Arial" w:hAnsi="Arial" w:cs="Arial"/>
                <w:b/>
                <w:bCs/>
              </w:rPr>
              <w:t xml:space="preserve">% </w:t>
            </w:r>
            <w:r w:rsidR="00291A87" w:rsidRPr="002954A6">
              <w:rPr>
                <w:rFonts w:ascii="Arial" w:eastAsia="Arial" w:hAnsi="Arial" w:cs="Arial"/>
                <w:b/>
                <w:bCs/>
              </w:rPr>
              <w:t>Achieving</w:t>
            </w:r>
            <w:r w:rsidRPr="002954A6">
              <w:rPr>
                <w:rFonts w:ascii="Arial" w:eastAsia="Arial" w:hAnsi="Arial" w:cs="Arial"/>
                <w:b/>
                <w:bCs/>
              </w:rPr>
              <w:t xml:space="preserve"> </w:t>
            </w:r>
            <w:r w:rsidR="00B37E60">
              <w:rPr>
                <w:rFonts w:ascii="Arial" w:eastAsia="Arial" w:hAnsi="Arial" w:cs="Arial"/>
                <w:b/>
                <w:bCs/>
              </w:rPr>
              <w:t>at least expected standard in reading, writing and maths</w:t>
            </w:r>
          </w:p>
        </w:tc>
        <w:tc>
          <w:tcPr>
            <w:tcW w:w="2977" w:type="dxa"/>
            <w:shd w:val="clear" w:color="auto" w:fill="auto"/>
            <w:tcMar>
              <w:top w:w="57" w:type="dxa"/>
              <w:bottom w:w="57" w:type="dxa"/>
            </w:tcMar>
            <w:vAlign w:val="center"/>
          </w:tcPr>
          <w:p w14:paraId="09C862D1" w14:textId="62B97ED5" w:rsidR="00EE50D0" w:rsidRPr="002954A6" w:rsidRDefault="00CD115F" w:rsidP="004E5349">
            <w:pPr>
              <w:ind w:left="187"/>
              <w:jc w:val="center"/>
              <w:rPr>
                <w:rFonts w:ascii="Arial" w:hAnsi="Arial" w:cs="Arial"/>
              </w:rPr>
            </w:pPr>
            <w:r>
              <w:rPr>
                <w:rFonts w:ascii="Arial" w:hAnsi="Arial" w:cs="Arial"/>
              </w:rPr>
              <w:t>3</w:t>
            </w:r>
            <w:r w:rsidR="009D2B3C">
              <w:rPr>
                <w:rFonts w:ascii="Arial" w:hAnsi="Arial" w:cs="Arial"/>
              </w:rPr>
              <w:t>6</w:t>
            </w:r>
            <w:r w:rsidR="00B37E60">
              <w:rPr>
                <w:rFonts w:ascii="Arial" w:hAnsi="Arial" w:cs="Arial"/>
              </w:rPr>
              <w:t>%</w:t>
            </w:r>
          </w:p>
        </w:tc>
        <w:tc>
          <w:tcPr>
            <w:tcW w:w="4394" w:type="dxa"/>
            <w:shd w:val="clear" w:color="auto" w:fill="F2F2F2" w:themeFill="background1" w:themeFillShade="F2"/>
            <w:tcMar>
              <w:top w:w="57" w:type="dxa"/>
              <w:bottom w:w="57" w:type="dxa"/>
            </w:tcMar>
          </w:tcPr>
          <w:p w14:paraId="6783AFA9" w14:textId="69B2BE3A" w:rsidR="00EE50D0" w:rsidRPr="002954A6" w:rsidRDefault="007757C3" w:rsidP="003957BD">
            <w:pPr>
              <w:jc w:val="center"/>
              <w:rPr>
                <w:rFonts w:ascii="Arial" w:hAnsi="Arial" w:cs="Arial"/>
              </w:rPr>
            </w:pPr>
            <w:r>
              <w:rPr>
                <w:rFonts w:ascii="Arial" w:hAnsi="Arial" w:cs="Arial"/>
              </w:rPr>
              <w:t>64</w:t>
            </w:r>
            <w:r w:rsidR="00B37E60">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00BE8BE8" w:rsidR="00EE50D0" w:rsidRPr="002954A6" w:rsidRDefault="00EE50D0" w:rsidP="00B37E60">
            <w:pPr>
              <w:spacing w:line="276" w:lineRule="auto"/>
              <w:ind w:right="-23"/>
              <w:rPr>
                <w:rFonts w:ascii="Arial" w:eastAsia="Arial" w:hAnsi="Arial" w:cs="Arial"/>
                <w:b/>
              </w:rPr>
            </w:pPr>
            <w:r w:rsidRPr="002954A6">
              <w:rPr>
                <w:rFonts w:ascii="Arial" w:eastAsia="Arial" w:hAnsi="Arial" w:cs="Arial"/>
                <w:b/>
                <w:bCs/>
              </w:rPr>
              <w:t xml:space="preserve">% </w:t>
            </w:r>
            <w:r w:rsidR="00291A87">
              <w:rPr>
                <w:rFonts w:ascii="Arial" w:eastAsia="Arial" w:hAnsi="Arial" w:cs="Arial"/>
                <w:b/>
                <w:bCs/>
              </w:rPr>
              <w:t>Achieving</w:t>
            </w:r>
            <w:r w:rsidR="00B37E60">
              <w:rPr>
                <w:rFonts w:ascii="Arial" w:eastAsia="Arial" w:hAnsi="Arial" w:cs="Arial"/>
                <w:b/>
                <w:bCs/>
              </w:rPr>
              <w:t xml:space="preserve"> at least expected standard in reading</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31DCCC9D" w14:textId="2EC56F7F" w:rsidR="00EE50D0" w:rsidRPr="002954A6" w:rsidRDefault="00CD115F" w:rsidP="003B6371">
            <w:pPr>
              <w:ind w:left="187"/>
              <w:jc w:val="center"/>
              <w:rPr>
                <w:rFonts w:ascii="Arial" w:hAnsi="Arial" w:cs="Arial"/>
              </w:rPr>
            </w:pPr>
            <w:r>
              <w:rPr>
                <w:rFonts w:ascii="Arial" w:hAnsi="Arial" w:cs="Arial"/>
              </w:rPr>
              <w:t>53</w:t>
            </w:r>
            <w:r w:rsidR="00B37E60">
              <w:rPr>
                <w:rFonts w:ascii="Arial" w:hAnsi="Arial" w:cs="Arial"/>
              </w:rPr>
              <w:t>%</w:t>
            </w:r>
          </w:p>
        </w:tc>
        <w:tc>
          <w:tcPr>
            <w:tcW w:w="4394" w:type="dxa"/>
            <w:shd w:val="clear" w:color="auto" w:fill="F2F2F2" w:themeFill="background1" w:themeFillShade="F2"/>
            <w:tcMar>
              <w:top w:w="57" w:type="dxa"/>
              <w:bottom w:w="57" w:type="dxa"/>
            </w:tcMar>
          </w:tcPr>
          <w:p w14:paraId="7EA271DB" w14:textId="6558D9F5" w:rsidR="00EE50D0" w:rsidRPr="002954A6" w:rsidRDefault="007757C3">
            <w:pPr>
              <w:jc w:val="center"/>
              <w:rPr>
                <w:rFonts w:ascii="Arial" w:hAnsi="Arial" w:cs="Arial"/>
                <w:bCs/>
              </w:rPr>
            </w:pPr>
            <w:r>
              <w:rPr>
                <w:rFonts w:ascii="Arial" w:hAnsi="Arial" w:cs="Arial"/>
                <w:bCs/>
              </w:rPr>
              <w:t>75</w:t>
            </w:r>
            <w:r w:rsidR="00B37E60">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43A9A002" w:rsidR="00EE50D0" w:rsidRPr="002954A6" w:rsidRDefault="00B37E60" w:rsidP="003822C1">
            <w:pPr>
              <w:spacing w:line="276" w:lineRule="auto"/>
              <w:ind w:right="-23"/>
              <w:rPr>
                <w:rFonts w:ascii="Arial" w:eastAsia="Arial" w:hAnsi="Arial" w:cs="Arial"/>
                <w:b/>
                <w:bCs/>
              </w:rPr>
            </w:pPr>
            <w:r>
              <w:rPr>
                <w:rFonts w:ascii="Arial" w:eastAsia="Arial" w:hAnsi="Arial" w:cs="Arial"/>
                <w:b/>
                <w:bCs/>
              </w:rPr>
              <w:t xml:space="preserve">% </w:t>
            </w:r>
            <w:r w:rsidR="00291A87">
              <w:rPr>
                <w:rFonts w:ascii="Arial" w:eastAsia="Arial" w:hAnsi="Arial" w:cs="Arial"/>
                <w:b/>
                <w:bCs/>
              </w:rPr>
              <w:t>Achieving</w:t>
            </w:r>
            <w:r>
              <w:rPr>
                <w:rFonts w:ascii="Arial" w:eastAsia="Arial" w:hAnsi="Arial" w:cs="Arial"/>
                <w:b/>
                <w:bCs/>
              </w:rPr>
              <w:t xml:space="preserve"> at least expected standard in writing</w:t>
            </w:r>
          </w:p>
        </w:tc>
        <w:tc>
          <w:tcPr>
            <w:tcW w:w="2977" w:type="dxa"/>
            <w:shd w:val="clear" w:color="auto" w:fill="auto"/>
            <w:tcMar>
              <w:top w:w="57" w:type="dxa"/>
              <w:bottom w:w="57" w:type="dxa"/>
            </w:tcMar>
            <w:vAlign w:val="center"/>
          </w:tcPr>
          <w:p w14:paraId="48B97E0A" w14:textId="03D79A39" w:rsidR="00EE50D0" w:rsidRPr="002954A6" w:rsidRDefault="00CD115F" w:rsidP="004E5349">
            <w:pPr>
              <w:ind w:left="187"/>
              <w:jc w:val="center"/>
              <w:rPr>
                <w:rFonts w:ascii="Arial" w:hAnsi="Arial" w:cs="Arial"/>
              </w:rPr>
            </w:pPr>
            <w:r>
              <w:rPr>
                <w:rFonts w:ascii="Arial" w:hAnsi="Arial" w:cs="Arial"/>
              </w:rPr>
              <w:t>63</w:t>
            </w:r>
            <w:r w:rsidR="00B37E60">
              <w:rPr>
                <w:rFonts w:ascii="Arial" w:hAnsi="Arial" w:cs="Arial"/>
              </w:rPr>
              <w:t>%</w:t>
            </w:r>
          </w:p>
        </w:tc>
        <w:tc>
          <w:tcPr>
            <w:tcW w:w="4394" w:type="dxa"/>
            <w:shd w:val="clear" w:color="auto" w:fill="F2F2F2" w:themeFill="background1" w:themeFillShade="F2"/>
            <w:tcMar>
              <w:top w:w="57" w:type="dxa"/>
              <w:bottom w:w="57" w:type="dxa"/>
            </w:tcMar>
          </w:tcPr>
          <w:p w14:paraId="0F252039" w14:textId="6C1D1D3D" w:rsidR="00EE50D0" w:rsidRPr="002954A6" w:rsidRDefault="007757C3">
            <w:pPr>
              <w:jc w:val="center"/>
              <w:rPr>
                <w:rFonts w:ascii="Arial" w:hAnsi="Arial" w:cs="Arial"/>
                <w:bCs/>
              </w:rPr>
            </w:pPr>
            <w:r>
              <w:rPr>
                <w:rFonts w:ascii="Arial" w:hAnsi="Arial" w:cs="Arial"/>
                <w:bCs/>
              </w:rPr>
              <w:t>78</w:t>
            </w:r>
            <w:r w:rsidR="00B37E60">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1E29A53F" w:rsidR="00EE50D0" w:rsidRPr="002954A6" w:rsidRDefault="00B37E60" w:rsidP="00B37E60">
            <w:pPr>
              <w:spacing w:line="276" w:lineRule="auto"/>
              <w:ind w:right="-23"/>
              <w:rPr>
                <w:rFonts w:ascii="Arial" w:eastAsia="Arial" w:hAnsi="Arial" w:cs="Arial"/>
                <w:b/>
                <w:bCs/>
              </w:rPr>
            </w:pPr>
            <w:r>
              <w:rPr>
                <w:rFonts w:ascii="Arial" w:eastAsia="Arial" w:hAnsi="Arial" w:cs="Arial"/>
                <w:b/>
                <w:bCs/>
              </w:rPr>
              <w:t xml:space="preserve">% </w:t>
            </w:r>
            <w:r w:rsidR="00291A87">
              <w:rPr>
                <w:rFonts w:ascii="Arial" w:eastAsia="Arial" w:hAnsi="Arial" w:cs="Arial"/>
                <w:b/>
                <w:bCs/>
              </w:rPr>
              <w:t>Achieving</w:t>
            </w:r>
            <w:r>
              <w:rPr>
                <w:rFonts w:ascii="Arial" w:eastAsia="Arial" w:hAnsi="Arial" w:cs="Arial"/>
                <w:b/>
                <w:bCs/>
              </w:rPr>
              <w:t xml:space="preserve"> at least expected standard in maths</w:t>
            </w:r>
          </w:p>
        </w:tc>
        <w:tc>
          <w:tcPr>
            <w:tcW w:w="2977" w:type="dxa"/>
            <w:shd w:val="clear" w:color="auto" w:fill="auto"/>
            <w:tcMar>
              <w:top w:w="57" w:type="dxa"/>
              <w:bottom w:w="57" w:type="dxa"/>
            </w:tcMar>
            <w:vAlign w:val="center"/>
          </w:tcPr>
          <w:p w14:paraId="603382FD" w14:textId="79E57F5F" w:rsidR="00EE50D0" w:rsidRPr="002954A6" w:rsidRDefault="00CD115F" w:rsidP="004E5349">
            <w:pPr>
              <w:ind w:left="187"/>
              <w:jc w:val="center"/>
              <w:rPr>
                <w:rFonts w:ascii="Arial" w:hAnsi="Arial" w:cs="Arial"/>
              </w:rPr>
            </w:pPr>
            <w:r>
              <w:rPr>
                <w:rFonts w:ascii="Arial" w:hAnsi="Arial" w:cs="Arial"/>
              </w:rPr>
              <w:t>53</w:t>
            </w:r>
            <w:r w:rsidR="00B37E60">
              <w:rPr>
                <w:rFonts w:ascii="Arial" w:hAnsi="Arial" w:cs="Arial"/>
              </w:rPr>
              <w:t>%</w:t>
            </w:r>
          </w:p>
        </w:tc>
        <w:tc>
          <w:tcPr>
            <w:tcW w:w="4394" w:type="dxa"/>
            <w:shd w:val="clear" w:color="auto" w:fill="F2F2F2" w:themeFill="background1" w:themeFillShade="F2"/>
            <w:tcMar>
              <w:top w:w="57" w:type="dxa"/>
              <w:bottom w:w="57" w:type="dxa"/>
            </w:tcMar>
          </w:tcPr>
          <w:p w14:paraId="3335192D" w14:textId="00DE6423" w:rsidR="00EE50D0" w:rsidRPr="002954A6" w:rsidRDefault="007757C3">
            <w:pPr>
              <w:jc w:val="center"/>
              <w:rPr>
                <w:rFonts w:ascii="Arial" w:hAnsi="Arial" w:cs="Arial"/>
                <w:bCs/>
              </w:rPr>
            </w:pPr>
            <w:r>
              <w:rPr>
                <w:rFonts w:ascii="Arial" w:hAnsi="Arial" w:cs="Arial"/>
                <w:bCs/>
              </w:rPr>
              <w:t>76</w:t>
            </w:r>
            <w:r w:rsidR="00B37E60">
              <w:rPr>
                <w:rFonts w:ascii="Arial" w:hAnsi="Arial" w:cs="Arial"/>
                <w:bCs/>
              </w:rPr>
              <w:t>%</w:t>
            </w:r>
          </w:p>
        </w:tc>
      </w:tr>
    </w:tbl>
    <w:p w14:paraId="64B1EC9B" w14:textId="5F3E5C8A" w:rsidR="00B80272" w:rsidRDefault="00B80272">
      <w:pPr>
        <w:rPr>
          <w:rFonts w:ascii="Arial" w:hAnsi="Arial" w:cs="Arial"/>
        </w:rPr>
      </w:pPr>
    </w:p>
    <w:p w14:paraId="4806D0A9" w14:textId="77777777" w:rsidR="00E172CF" w:rsidRDefault="00E172CF">
      <w:pPr>
        <w:rPr>
          <w:rFonts w:ascii="Arial" w:hAnsi="Arial" w:cs="Arial"/>
        </w:rPr>
      </w:pPr>
    </w:p>
    <w:p w14:paraId="487FD104" w14:textId="77777777" w:rsidR="00E172CF" w:rsidRPr="002954A6" w:rsidRDefault="00E172CF">
      <w:pPr>
        <w:rPr>
          <w:rFonts w:ascii="Arial" w:hAnsi="Arial" w:cs="Arial"/>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E91221">
        <w:tc>
          <w:tcPr>
            <w:tcW w:w="15417" w:type="dxa"/>
            <w:gridSpan w:val="2"/>
            <w:shd w:val="clear" w:color="auto" w:fill="FFC000"/>
            <w:tcMar>
              <w:top w:w="57" w:type="dxa"/>
              <w:bottom w:w="57" w:type="dxa"/>
            </w:tcMar>
          </w:tcPr>
          <w:p w14:paraId="18CEDA91" w14:textId="76710CF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06968888" w14:textId="77777777" w:rsidTr="00746605">
        <w:tc>
          <w:tcPr>
            <w:tcW w:w="15417" w:type="dxa"/>
            <w:gridSpan w:val="2"/>
            <w:shd w:val="clear" w:color="auto" w:fill="auto"/>
            <w:tcMar>
              <w:top w:w="57" w:type="dxa"/>
              <w:bottom w:w="57" w:type="dxa"/>
            </w:tcMar>
          </w:tcPr>
          <w:p w14:paraId="6A778782" w14:textId="621F0D23" w:rsidR="00F25DF2" w:rsidRPr="002954A6" w:rsidRDefault="004F7F46" w:rsidP="00F25DF2">
            <w:pPr>
              <w:pStyle w:val="ListParagraph"/>
              <w:ind w:left="426"/>
              <w:rPr>
                <w:rFonts w:ascii="Arial" w:hAnsi="Arial" w:cs="Arial"/>
                <w:b/>
                <w:sz w:val="16"/>
                <w:szCs w:val="16"/>
              </w:rPr>
            </w:pPr>
            <w:r>
              <w:rPr>
                <w:rFonts w:ascii="Arial" w:hAnsi="Arial" w:cs="Arial"/>
                <w:b/>
                <w:sz w:val="16"/>
                <w:szCs w:val="16"/>
              </w:rPr>
              <w:t xml:space="preserve">These barriers to learning have been identified after discussions with staff and children, looking at what helps and hinders learning for groups and individuals. </w:t>
            </w:r>
          </w:p>
        </w:tc>
      </w:tr>
      <w:tr w:rsidR="002954A6" w:rsidRPr="002954A6" w14:paraId="2508E42E" w14:textId="77777777" w:rsidTr="00E91221">
        <w:tc>
          <w:tcPr>
            <w:tcW w:w="15417" w:type="dxa"/>
            <w:gridSpan w:val="2"/>
            <w:shd w:val="clear" w:color="auto" w:fill="FFC000"/>
            <w:tcMar>
              <w:top w:w="57" w:type="dxa"/>
              <w:bottom w:w="57" w:type="dxa"/>
            </w:tcMar>
          </w:tcPr>
          <w:p w14:paraId="58007803" w14:textId="235B4A91" w:rsidR="00765EFB" w:rsidRPr="002954A6" w:rsidRDefault="00765EFB" w:rsidP="00B37E60">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746605">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6801ECE5" w:rsidR="00915380" w:rsidRPr="00AE78F2" w:rsidRDefault="00B37E60" w:rsidP="003F7BE2">
            <w:pPr>
              <w:rPr>
                <w:rFonts w:ascii="Arial" w:hAnsi="Arial" w:cs="Arial"/>
                <w:sz w:val="18"/>
                <w:szCs w:val="18"/>
              </w:rPr>
            </w:pPr>
            <w:r>
              <w:rPr>
                <w:rFonts w:ascii="Arial" w:hAnsi="Arial" w:cs="Arial"/>
                <w:sz w:val="18"/>
                <w:szCs w:val="18"/>
              </w:rPr>
              <w:t>Concentration, focus and attitudes to learning</w:t>
            </w:r>
          </w:p>
        </w:tc>
      </w:tr>
      <w:tr w:rsidR="002954A6" w:rsidRPr="002954A6" w14:paraId="4C8941F1" w14:textId="77777777" w:rsidTr="00746605">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031AF031" w:rsidR="00915380" w:rsidRPr="00AE78F2" w:rsidRDefault="00E92824" w:rsidP="00845265">
            <w:pPr>
              <w:rPr>
                <w:rFonts w:ascii="Arial" w:hAnsi="Arial" w:cs="Arial"/>
                <w:sz w:val="18"/>
                <w:szCs w:val="18"/>
              </w:rPr>
            </w:pPr>
            <w:r>
              <w:rPr>
                <w:rFonts w:ascii="Arial" w:hAnsi="Arial" w:cs="Arial"/>
                <w:sz w:val="18"/>
                <w:szCs w:val="18"/>
              </w:rPr>
              <w:t>Confidence with basic number skills</w:t>
            </w:r>
            <w:r w:rsidR="00E172CF">
              <w:rPr>
                <w:rFonts w:ascii="Arial" w:hAnsi="Arial" w:cs="Arial"/>
                <w:sz w:val="18"/>
                <w:szCs w:val="18"/>
              </w:rPr>
              <w:t xml:space="preserve"> and applying these to number problems</w:t>
            </w:r>
          </w:p>
        </w:tc>
      </w:tr>
      <w:tr w:rsidR="002954A6" w:rsidRPr="002954A6" w14:paraId="2B877022" w14:textId="77777777" w:rsidTr="00746605">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237BD3E7" w:rsidR="00915380" w:rsidRPr="002954A6" w:rsidRDefault="00E92824" w:rsidP="00EE50D0">
            <w:pPr>
              <w:rPr>
                <w:rFonts w:ascii="Arial" w:hAnsi="Arial" w:cs="Arial"/>
                <w:sz w:val="18"/>
                <w:szCs w:val="18"/>
              </w:rPr>
            </w:pPr>
            <w:r>
              <w:rPr>
                <w:rFonts w:ascii="Arial" w:hAnsi="Arial" w:cs="Arial"/>
                <w:sz w:val="18"/>
                <w:szCs w:val="18"/>
              </w:rPr>
              <w:t>Completing home learning tasks consistently, especially when these focus on developing reading and number skills</w:t>
            </w:r>
          </w:p>
        </w:tc>
      </w:tr>
      <w:tr w:rsidR="002954A6" w:rsidRPr="002954A6" w14:paraId="55470693" w14:textId="77777777" w:rsidTr="00E91221">
        <w:trPr>
          <w:trHeight w:val="70"/>
        </w:trPr>
        <w:tc>
          <w:tcPr>
            <w:tcW w:w="15417" w:type="dxa"/>
            <w:gridSpan w:val="2"/>
            <w:shd w:val="clear" w:color="auto" w:fill="FFC000"/>
            <w:tcMar>
              <w:top w:w="57" w:type="dxa"/>
              <w:bottom w:w="57" w:type="dxa"/>
            </w:tcMar>
          </w:tcPr>
          <w:p w14:paraId="05E5A065" w14:textId="644143C7" w:rsidR="00765EFB" w:rsidRPr="002954A6" w:rsidRDefault="00827203" w:rsidP="00B37E60">
            <w:pPr>
              <w:rPr>
                <w:rFonts w:ascii="Arial" w:hAnsi="Arial" w:cs="Arial"/>
                <w:b/>
              </w:rPr>
            </w:pPr>
            <w:r w:rsidRPr="002954A6">
              <w:rPr>
                <w:rFonts w:ascii="Arial" w:hAnsi="Arial" w:cs="Arial"/>
                <w:b/>
              </w:rPr>
              <w:t xml:space="preserve"> </w:t>
            </w:r>
            <w:r w:rsidR="00765EFB" w:rsidRPr="002954A6">
              <w:rPr>
                <w:rFonts w:ascii="Arial" w:hAnsi="Arial" w:cs="Arial"/>
                <w:b/>
              </w:rPr>
              <w:t>External barriers</w:t>
            </w:r>
          </w:p>
        </w:tc>
      </w:tr>
      <w:tr w:rsidR="00765EFB" w:rsidRPr="002954A6" w14:paraId="2C9B3ED9" w14:textId="77777777" w:rsidTr="00746605">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059B29B2" w14:textId="7E582AFE" w:rsidR="00915380" w:rsidRPr="002954A6" w:rsidRDefault="00C34685" w:rsidP="000B5413">
            <w:pPr>
              <w:rPr>
                <w:rFonts w:ascii="Arial" w:hAnsi="Arial" w:cs="Arial"/>
                <w:sz w:val="18"/>
                <w:szCs w:val="18"/>
              </w:rPr>
            </w:pPr>
            <w:r>
              <w:rPr>
                <w:rFonts w:ascii="Arial" w:hAnsi="Arial" w:cs="Arial"/>
                <w:sz w:val="18"/>
                <w:szCs w:val="18"/>
              </w:rPr>
              <w:t>Attendance and Punctuality</w:t>
            </w:r>
          </w:p>
        </w:tc>
      </w:tr>
      <w:tr w:rsidR="00B37E60" w:rsidRPr="002954A6" w14:paraId="11284F60" w14:textId="77777777" w:rsidTr="00746605">
        <w:trPr>
          <w:trHeight w:val="70"/>
        </w:trPr>
        <w:tc>
          <w:tcPr>
            <w:tcW w:w="862" w:type="dxa"/>
            <w:tcMar>
              <w:top w:w="57" w:type="dxa"/>
              <w:bottom w:w="57" w:type="dxa"/>
            </w:tcMar>
          </w:tcPr>
          <w:p w14:paraId="3C1F376D" w14:textId="5105D67A" w:rsidR="00B37E60" w:rsidRPr="002954A6" w:rsidRDefault="00B37E60" w:rsidP="002962F2">
            <w:pPr>
              <w:tabs>
                <w:tab w:val="left" w:pos="60"/>
                <w:tab w:val="left" w:pos="426"/>
              </w:tabs>
              <w:ind w:left="426" w:hanging="284"/>
              <w:rPr>
                <w:rFonts w:ascii="Arial" w:hAnsi="Arial" w:cs="Arial"/>
                <w:b/>
              </w:rPr>
            </w:pPr>
            <w:r>
              <w:rPr>
                <w:rFonts w:ascii="Arial" w:hAnsi="Arial" w:cs="Arial"/>
                <w:b/>
              </w:rPr>
              <w:t>E.</w:t>
            </w:r>
          </w:p>
        </w:tc>
        <w:tc>
          <w:tcPr>
            <w:tcW w:w="14555" w:type="dxa"/>
          </w:tcPr>
          <w:p w14:paraId="149E1F6D" w14:textId="3F7EE7E0" w:rsidR="00B37E60" w:rsidRDefault="00C34685" w:rsidP="000B5413">
            <w:pPr>
              <w:rPr>
                <w:rFonts w:ascii="Arial" w:hAnsi="Arial" w:cs="Arial"/>
                <w:sz w:val="18"/>
                <w:szCs w:val="18"/>
              </w:rPr>
            </w:pPr>
            <w:r>
              <w:rPr>
                <w:rFonts w:ascii="Arial" w:hAnsi="Arial" w:cs="Arial"/>
                <w:sz w:val="18"/>
                <w:szCs w:val="18"/>
              </w:rPr>
              <w:t>Home circumstances</w:t>
            </w:r>
          </w:p>
        </w:tc>
      </w:tr>
    </w:tbl>
    <w:p w14:paraId="5AC6D29D" w14:textId="77777777" w:rsidR="00B80272" w:rsidRPr="002954A6"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2954A6" w:rsidRPr="002954A6" w14:paraId="1ADB6446" w14:textId="77777777" w:rsidTr="00E91221">
        <w:tc>
          <w:tcPr>
            <w:tcW w:w="15352" w:type="dxa"/>
            <w:gridSpan w:val="3"/>
            <w:shd w:val="clear" w:color="auto" w:fill="FFC000"/>
            <w:tcMar>
              <w:top w:w="57" w:type="dxa"/>
              <w:bottom w:w="57" w:type="dxa"/>
            </w:tcMar>
          </w:tcPr>
          <w:p w14:paraId="188AAB54" w14:textId="74C82B2F"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Outcomes </w:t>
            </w:r>
          </w:p>
        </w:tc>
      </w:tr>
      <w:tr w:rsidR="002954A6" w:rsidRPr="002954A6" w14:paraId="21DE37D2" w14:textId="77777777" w:rsidTr="00CF1B9B">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F1B9B">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22813C9A" w:rsidR="00915380" w:rsidRPr="00AE78F2" w:rsidRDefault="00E92824" w:rsidP="00EE50D0">
            <w:pPr>
              <w:rPr>
                <w:rFonts w:ascii="Arial" w:hAnsi="Arial" w:cs="Arial"/>
                <w:sz w:val="18"/>
                <w:szCs w:val="18"/>
              </w:rPr>
            </w:pPr>
            <w:r>
              <w:rPr>
                <w:rFonts w:ascii="Arial" w:hAnsi="Arial" w:cs="Arial"/>
                <w:sz w:val="18"/>
                <w:szCs w:val="18"/>
              </w:rPr>
              <w:t xml:space="preserve">Children become more resilient learners with better </w:t>
            </w:r>
            <w:r w:rsidR="00291A87">
              <w:rPr>
                <w:rFonts w:ascii="Arial" w:hAnsi="Arial" w:cs="Arial"/>
                <w:sz w:val="18"/>
                <w:szCs w:val="18"/>
              </w:rPr>
              <w:t>attitudes</w:t>
            </w:r>
            <w:r>
              <w:rPr>
                <w:rFonts w:ascii="Arial" w:hAnsi="Arial" w:cs="Arial"/>
                <w:sz w:val="18"/>
                <w:szCs w:val="18"/>
              </w:rPr>
              <w:t xml:space="preserve"> to </w:t>
            </w:r>
            <w:r w:rsidR="00291A87">
              <w:rPr>
                <w:rFonts w:ascii="Arial" w:hAnsi="Arial" w:cs="Arial"/>
                <w:sz w:val="18"/>
                <w:szCs w:val="18"/>
              </w:rPr>
              <w:t>l</w:t>
            </w:r>
            <w:r>
              <w:rPr>
                <w:rFonts w:ascii="Arial" w:hAnsi="Arial" w:cs="Arial"/>
                <w:sz w:val="18"/>
                <w:szCs w:val="18"/>
              </w:rPr>
              <w:t>earning</w:t>
            </w:r>
            <w:r w:rsidR="002C0B9C">
              <w:rPr>
                <w:rFonts w:ascii="Arial" w:hAnsi="Arial" w:cs="Arial"/>
                <w:sz w:val="18"/>
                <w:szCs w:val="18"/>
              </w:rPr>
              <w:t xml:space="preserve"> and achieving the expected standards in lessons.</w:t>
            </w:r>
          </w:p>
        </w:tc>
        <w:tc>
          <w:tcPr>
            <w:tcW w:w="6030" w:type="dxa"/>
          </w:tcPr>
          <w:p w14:paraId="41F32E9D" w14:textId="7FA46B64" w:rsidR="00A6273A" w:rsidRDefault="00291A87" w:rsidP="00D35464">
            <w:pPr>
              <w:rPr>
                <w:rFonts w:ascii="Arial" w:hAnsi="Arial" w:cs="Arial"/>
                <w:sz w:val="18"/>
                <w:szCs w:val="18"/>
              </w:rPr>
            </w:pPr>
            <w:r>
              <w:rPr>
                <w:rFonts w:ascii="Arial" w:hAnsi="Arial" w:cs="Arial"/>
                <w:sz w:val="18"/>
                <w:szCs w:val="18"/>
              </w:rPr>
              <w:t>Behaviour log (CPOMS)</w:t>
            </w:r>
          </w:p>
          <w:p w14:paraId="3C8B006F" w14:textId="77777777" w:rsidR="00291A87" w:rsidRDefault="00291A87" w:rsidP="00D35464">
            <w:pPr>
              <w:rPr>
                <w:rFonts w:ascii="Arial" w:hAnsi="Arial" w:cs="Arial"/>
                <w:sz w:val="18"/>
                <w:szCs w:val="18"/>
              </w:rPr>
            </w:pPr>
            <w:r>
              <w:rPr>
                <w:rFonts w:ascii="Arial" w:hAnsi="Arial" w:cs="Arial"/>
                <w:sz w:val="18"/>
                <w:szCs w:val="18"/>
              </w:rPr>
              <w:t>Home learning tasks completed</w:t>
            </w:r>
          </w:p>
          <w:p w14:paraId="777A9E15" w14:textId="0C865B22" w:rsidR="004A571A" w:rsidRPr="00AE78F2" w:rsidRDefault="00E172CF" w:rsidP="00D35464">
            <w:pPr>
              <w:rPr>
                <w:rFonts w:ascii="Arial" w:hAnsi="Arial" w:cs="Arial"/>
                <w:sz w:val="18"/>
                <w:szCs w:val="18"/>
              </w:rPr>
            </w:pPr>
            <w:r>
              <w:rPr>
                <w:rFonts w:ascii="Arial" w:hAnsi="Arial" w:cs="Arial"/>
                <w:sz w:val="18"/>
                <w:szCs w:val="18"/>
              </w:rPr>
              <w:t>Above and Beyond Book</w:t>
            </w:r>
          </w:p>
        </w:tc>
      </w:tr>
      <w:tr w:rsidR="002954A6" w:rsidRPr="002954A6" w14:paraId="4901A4FC" w14:textId="77777777" w:rsidTr="00CF1B9B">
        <w:tc>
          <w:tcPr>
            <w:tcW w:w="817" w:type="dxa"/>
            <w:tcMar>
              <w:top w:w="57" w:type="dxa"/>
              <w:bottom w:w="57" w:type="dxa"/>
            </w:tcMar>
          </w:tcPr>
          <w:p w14:paraId="0C978C5D" w14:textId="09639DD5"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40FE5166" w:rsidR="00915380" w:rsidRPr="00AE78F2" w:rsidRDefault="005E6608" w:rsidP="006E6C0F">
            <w:pPr>
              <w:rPr>
                <w:rFonts w:ascii="Arial" w:hAnsi="Arial" w:cs="Arial"/>
                <w:sz w:val="18"/>
                <w:szCs w:val="18"/>
              </w:rPr>
            </w:pPr>
            <w:r>
              <w:rPr>
                <w:rFonts w:ascii="Arial" w:hAnsi="Arial" w:cs="Arial"/>
                <w:sz w:val="18"/>
                <w:szCs w:val="18"/>
              </w:rPr>
              <w:t>Children’s</w:t>
            </w:r>
            <w:r w:rsidR="00291A87">
              <w:rPr>
                <w:rFonts w:ascii="Arial" w:hAnsi="Arial" w:cs="Arial"/>
                <w:sz w:val="18"/>
                <w:szCs w:val="18"/>
              </w:rPr>
              <w:t xml:space="preserve"> number skills improve</w:t>
            </w:r>
            <w:r>
              <w:rPr>
                <w:rFonts w:ascii="Arial" w:hAnsi="Arial" w:cs="Arial"/>
                <w:sz w:val="18"/>
                <w:szCs w:val="18"/>
              </w:rPr>
              <w:t xml:space="preserve"> and they become more able to carry out calculations quickly and accurately</w:t>
            </w:r>
          </w:p>
        </w:tc>
        <w:tc>
          <w:tcPr>
            <w:tcW w:w="6030" w:type="dxa"/>
          </w:tcPr>
          <w:p w14:paraId="2262F299" w14:textId="2CBCC87E" w:rsidR="00A6273A" w:rsidRPr="00AE78F2" w:rsidRDefault="00005617" w:rsidP="008F0F73">
            <w:pPr>
              <w:rPr>
                <w:rFonts w:ascii="Arial" w:hAnsi="Arial" w:cs="Arial"/>
                <w:sz w:val="18"/>
                <w:szCs w:val="18"/>
              </w:rPr>
            </w:pPr>
            <w:r>
              <w:rPr>
                <w:rFonts w:ascii="Arial" w:hAnsi="Arial" w:cs="Arial"/>
                <w:sz w:val="18"/>
                <w:szCs w:val="18"/>
              </w:rPr>
              <w:t>Standardised  a</w:t>
            </w:r>
            <w:r w:rsidR="004A571A">
              <w:rPr>
                <w:rFonts w:ascii="Arial" w:hAnsi="Arial" w:cs="Arial"/>
                <w:sz w:val="18"/>
                <w:szCs w:val="18"/>
              </w:rPr>
              <w:t>ssessments scores improve</w:t>
            </w:r>
          </w:p>
        </w:tc>
      </w:tr>
      <w:tr w:rsidR="000F0AF2" w:rsidRPr="002954A6" w14:paraId="079B2068" w14:textId="77777777" w:rsidTr="00CF1B9B">
        <w:tc>
          <w:tcPr>
            <w:tcW w:w="817" w:type="dxa"/>
            <w:tcMar>
              <w:top w:w="57" w:type="dxa"/>
              <w:bottom w:w="57" w:type="dxa"/>
            </w:tcMar>
          </w:tcPr>
          <w:p w14:paraId="207FC0BD" w14:textId="77777777" w:rsidR="000F0AF2" w:rsidRPr="002954A6" w:rsidRDefault="000F0AF2" w:rsidP="002962F2">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011C828" w14:textId="6536E7C2" w:rsidR="000F0AF2" w:rsidRDefault="000F0AF2" w:rsidP="006E6C0F">
            <w:pPr>
              <w:rPr>
                <w:rFonts w:ascii="Arial" w:hAnsi="Arial" w:cs="Arial"/>
                <w:sz w:val="18"/>
                <w:szCs w:val="18"/>
              </w:rPr>
            </w:pPr>
            <w:r>
              <w:rPr>
                <w:rFonts w:ascii="Arial" w:hAnsi="Arial" w:cs="Arial"/>
                <w:sz w:val="18"/>
                <w:szCs w:val="18"/>
              </w:rPr>
              <w:t xml:space="preserve">Attendance improves overall, including a reduction in Persistent Absence </w:t>
            </w:r>
          </w:p>
        </w:tc>
        <w:tc>
          <w:tcPr>
            <w:tcW w:w="6030" w:type="dxa"/>
          </w:tcPr>
          <w:p w14:paraId="25389AE6" w14:textId="0665DD3D" w:rsidR="000F0AF2" w:rsidRDefault="000F0AF2" w:rsidP="008F0F73">
            <w:pPr>
              <w:rPr>
                <w:rFonts w:ascii="Arial" w:hAnsi="Arial" w:cs="Arial"/>
                <w:sz w:val="18"/>
                <w:szCs w:val="18"/>
              </w:rPr>
            </w:pPr>
            <w:r>
              <w:rPr>
                <w:rFonts w:ascii="Arial" w:hAnsi="Arial" w:cs="Arial"/>
                <w:sz w:val="18"/>
                <w:szCs w:val="18"/>
              </w:rPr>
              <w:t>Attendance data</w:t>
            </w:r>
          </w:p>
        </w:tc>
      </w:tr>
    </w:tbl>
    <w:p w14:paraId="43512385" w14:textId="3E2DA961"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827"/>
        <w:gridCol w:w="1276"/>
        <w:gridCol w:w="1417"/>
      </w:tblGrid>
      <w:tr w:rsidR="002954A6" w:rsidRPr="002954A6" w14:paraId="32A9EE08" w14:textId="77777777" w:rsidTr="00E91221">
        <w:tc>
          <w:tcPr>
            <w:tcW w:w="14992" w:type="dxa"/>
            <w:gridSpan w:val="6"/>
            <w:shd w:val="clear" w:color="auto" w:fill="FFC000"/>
            <w:tcMar>
              <w:top w:w="57" w:type="dxa"/>
              <w:bottom w:w="57" w:type="dxa"/>
            </w:tcMar>
          </w:tcPr>
          <w:p w14:paraId="1ACC8228" w14:textId="4599E99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916AB76" w:rsidR="00A60ECF" w:rsidRPr="002954A6" w:rsidRDefault="008A63CD" w:rsidP="00A60ECF">
            <w:pPr>
              <w:pStyle w:val="ListParagraph"/>
              <w:ind w:left="426"/>
              <w:rPr>
                <w:rFonts w:ascii="Arial" w:hAnsi="Arial" w:cs="Arial"/>
                <w:b/>
              </w:rPr>
            </w:pPr>
            <w:r>
              <w:rPr>
                <w:rFonts w:ascii="Arial" w:hAnsi="Arial" w:cs="Arial"/>
                <w:b/>
              </w:rPr>
              <w:t>2018</w:t>
            </w:r>
            <w:r w:rsidR="00267F85">
              <w:rPr>
                <w:rFonts w:ascii="Arial" w:hAnsi="Arial" w:cs="Arial"/>
                <w:b/>
              </w:rPr>
              <w:t>/</w:t>
            </w:r>
            <w:r>
              <w:rPr>
                <w:rFonts w:ascii="Arial" w:hAnsi="Arial" w:cs="Arial"/>
                <w:b/>
              </w:rPr>
              <w:t>19</w:t>
            </w:r>
          </w:p>
        </w:tc>
      </w:tr>
      <w:tr w:rsidR="002954A6" w:rsidRPr="002954A6" w14:paraId="1C21F955" w14:textId="77777777" w:rsidTr="00994DC4">
        <w:tc>
          <w:tcPr>
            <w:tcW w:w="14992" w:type="dxa"/>
            <w:gridSpan w:val="6"/>
            <w:shd w:val="clear" w:color="auto" w:fill="FFC000"/>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4D3FC1">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827"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417"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4D3FC1">
        <w:trPr>
          <w:trHeight w:val="289"/>
        </w:trPr>
        <w:tc>
          <w:tcPr>
            <w:tcW w:w="2235" w:type="dxa"/>
            <w:tcMar>
              <w:top w:w="57" w:type="dxa"/>
              <w:bottom w:w="57" w:type="dxa"/>
            </w:tcMar>
          </w:tcPr>
          <w:p w14:paraId="14DE775A" w14:textId="44F3B3D7" w:rsidR="00125340" w:rsidRDefault="005E6608" w:rsidP="005E6608">
            <w:pPr>
              <w:rPr>
                <w:rFonts w:ascii="Arial" w:hAnsi="Arial" w:cs="Arial"/>
                <w:sz w:val="18"/>
                <w:szCs w:val="18"/>
              </w:rPr>
            </w:pPr>
            <w:r>
              <w:rPr>
                <w:rFonts w:ascii="Arial" w:hAnsi="Arial" w:cs="Arial"/>
                <w:sz w:val="18"/>
                <w:szCs w:val="18"/>
              </w:rPr>
              <w:t xml:space="preserve">A. </w:t>
            </w:r>
            <w:r w:rsidRPr="005E6608">
              <w:rPr>
                <w:rFonts w:ascii="Arial" w:hAnsi="Arial" w:cs="Arial"/>
                <w:sz w:val="18"/>
                <w:szCs w:val="18"/>
              </w:rPr>
              <w:t>Children become more resilient learners with better attitudes to learning</w:t>
            </w:r>
          </w:p>
          <w:p w14:paraId="18C3EFE4" w14:textId="77777777" w:rsidR="005E6608" w:rsidRPr="005E6608" w:rsidRDefault="005E6608" w:rsidP="005E6608">
            <w:pPr>
              <w:rPr>
                <w:rFonts w:ascii="Arial" w:hAnsi="Arial" w:cs="Arial"/>
                <w:sz w:val="18"/>
                <w:szCs w:val="18"/>
              </w:rPr>
            </w:pPr>
          </w:p>
          <w:p w14:paraId="0705A418" w14:textId="69BB3317" w:rsidR="005E6608" w:rsidRPr="005E6608" w:rsidRDefault="005E6608" w:rsidP="005E6608">
            <w:pPr>
              <w:rPr>
                <w:rFonts w:ascii="Arial" w:hAnsi="Arial" w:cs="Arial"/>
                <w:b/>
                <w:sz w:val="18"/>
                <w:szCs w:val="18"/>
              </w:rPr>
            </w:pPr>
          </w:p>
        </w:tc>
        <w:tc>
          <w:tcPr>
            <w:tcW w:w="2409" w:type="dxa"/>
            <w:tcMar>
              <w:top w:w="57" w:type="dxa"/>
              <w:bottom w:w="57" w:type="dxa"/>
            </w:tcMar>
          </w:tcPr>
          <w:p w14:paraId="7E74E942" w14:textId="165BA897" w:rsidR="00125340" w:rsidRDefault="00353951" w:rsidP="006F0B6A">
            <w:pPr>
              <w:rPr>
                <w:rFonts w:ascii="Arial" w:hAnsi="Arial" w:cs="Arial"/>
                <w:sz w:val="18"/>
                <w:szCs w:val="18"/>
              </w:rPr>
            </w:pPr>
            <w:r>
              <w:rPr>
                <w:rFonts w:ascii="Arial" w:hAnsi="Arial" w:cs="Arial"/>
                <w:sz w:val="18"/>
                <w:szCs w:val="18"/>
              </w:rPr>
              <w:t>Feedback is tailored to the needs of the child</w:t>
            </w:r>
          </w:p>
          <w:p w14:paraId="082D213B" w14:textId="77777777" w:rsidR="00353951" w:rsidRDefault="00353951" w:rsidP="006F0B6A">
            <w:pPr>
              <w:rPr>
                <w:rFonts w:ascii="Arial" w:hAnsi="Arial" w:cs="Arial"/>
                <w:sz w:val="18"/>
                <w:szCs w:val="18"/>
              </w:rPr>
            </w:pPr>
          </w:p>
          <w:p w14:paraId="627D4907" w14:textId="65166BD6" w:rsidR="007C4F4A" w:rsidRDefault="00353951" w:rsidP="006F0B6A">
            <w:pPr>
              <w:rPr>
                <w:rFonts w:ascii="Arial" w:hAnsi="Arial" w:cs="Arial"/>
                <w:sz w:val="18"/>
                <w:szCs w:val="18"/>
              </w:rPr>
            </w:pPr>
            <w:r>
              <w:rPr>
                <w:rFonts w:ascii="Arial" w:hAnsi="Arial" w:cs="Arial"/>
                <w:sz w:val="18"/>
                <w:szCs w:val="18"/>
              </w:rPr>
              <w:t>10 a day wellbeing for children</w:t>
            </w:r>
          </w:p>
          <w:p w14:paraId="2833E3E9" w14:textId="77777777" w:rsidR="00353951" w:rsidRDefault="00353951" w:rsidP="006F0B6A">
            <w:pPr>
              <w:rPr>
                <w:rFonts w:ascii="Arial" w:hAnsi="Arial" w:cs="Arial"/>
                <w:sz w:val="18"/>
                <w:szCs w:val="18"/>
              </w:rPr>
            </w:pPr>
          </w:p>
          <w:p w14:paraId="1D66A841" w14:textId="77777777" w:rsidR="00883AD1" w:rsidRDefault="00883AD1" w:rsidP="006F0B6A">
            <w:pPr>
              <w:rPr>
                <w:rFonts w:ascii="Arial" w:hAnsi="Arial" w:cs="Arial"/>
                <w:sz w:val="18"/>
                <w:szCs w:val="18"/>
              </w:rPr>
            </w:pPr>
          </w:p>
          <w:p w14:paraId="7D1F3A7B" w14:textId="77777777" w:rsidR="00883AD1" w:rsidRDefault="00883AD1" w:rsidP="006F0B6A">
            <w:pPr>
              <w:rPr>
                <w:rFonts w:ascii="Arial" w:hAnsi="Arial" w:cs="Arial"/>
                <w:sz w:val="18"/>
                <w:szCs w:val="18"/>
              </w:rPr>
            </w:pPr>
          </w:p>
          <w:p w14:paraId="418E41AC" w14:textId="0CA4E5B4" w:rsidR="00291A87" w:rsidRDefault="00452C99" w:rsidP="006F0B6A">
            <w:pPr>
              <w:rPr>
                <w:rFonts w:ascii="Arial" w:hAnsi="Arial" w:cs="Arial"/>
                <w:sz w:val="18"/>
                <w:szCs w:val="18"/>
              </w:rPr>
            </w:pPr>
            <w:r>
              <w:rPr>
                <w:rFonts w:ascii="Arial" w:hAnsi="Arial" w:cs="Arial"/>
                <w:sz w:val="18"/>
                <w:szCs w:val="18"/>
              </w:rPr>
              <w:t>Use of the new Federation Behaviour Policy</w:t>
            </w:r>
          </w:p>
          <w:p w14:paraId="47B38AFA" w14:textId="1437F3BC" w:rsidR="00353951" w:rsidRPr="00AE78F2" w:rsidRDefault="00353951" w:rsidP="006F0B6A">
            <w:pPr>
              <w:rPr>
                <w:rFonts w:ascii="Arial" w:hAnsi="Arial" w:cs="Arial"/>
                <w:b/>
                <w:sz w:val="18"/>
                <w:szCs w:val="18"/>
              </w:rPr>
            </w:pPr>
          </w:p>
        </w:tc>
        <w:tc>
          <w:tcPr>
            <w:tcW w:w="3828" w:type="dxa"/>
            <w:shd w:val="clear" w:color="auto" w:fill="auto"/>
            <w:tcMar>
              <w:top w:w="57" w:type="dxa"/>
              <w:bottom w:w="57" w:type="dxa"/>
            </w:tcMar>
          </w:tcPr>
          <w:p w14:paraId="21024254" w14:textId="5E04BA23" w:rsidR="00125340" w:rsidRDefault="00883AD1" w:rsidP="00D35464">
            <w:pPr>
              <w:rPr>
                <w:rFonts w:ascii="Arial" w:hAnsi="Arial" w:cs="Arial"/>
                <w:sz w:val="18"/>
                <w:szCs w:val="18"/>
              </w:rPr>
            </w:pPr>
            <w:r>
              <w:rPr>
                <w:rFonts w:ascii="Arial" w:hAnsi="Arial" w:cs="Arial"/>
                <w:sz w:val="18"/>
                <w:szCs w:val="18"/>
              </w:rPr>
              <w:t>EEF Toolkit says high quality feedback can improve attainment.</w:t>
            </w:r>
          </w:p>
          <w:p w14:paraId="7665AE13" w14:textId="77777777" w:rsidR="00883AD1" w:rsidRDefault="00883AD1" w:rsidP="00D35464">
            <w:pPr>
              <w:rPr>
                <w:rFonts w:ascii="Arial" w:hAnsi="Arial" w:cs="Arial"/>
                <w:sz w:val="18"/>
                <w:szCs w:val="18"/>
              </w:rPr>
            </w:pPr>
          </w:p>
          <w:p w14:paraId="1F71BD4E" w14:textId="052FFF6D" w:rsidR="00883AD1" w:rsidRDefault="00883AD1" w:rsidP="00D35464">
            <w:pPr>
              <w:rPr>
                <w:rFonts w:ascii="Arial" w:hAnsi="Arial" w:cs="Arial"/>
                <w:sz w:val="18"/>
                <w:szCs w:val="18"/>
              </w:rPr>
            </w:pPr>
            <w:r>
              <w:rPr>
                <w:rFonts w:ascii="Arial" w:hAnsi="Arial" w:cs="Arial"/>
                <w:sz w:val="18"/>
                <w:szCs w:val="18"/>
              </w:rPr>
              <w:t>2017 Children’s Commissioner Report for England suggests 580,000 young people have suffered some form of mental health in the last year.</w:t>
            </w:r>
          </w:p>
          <w:p w14:paraId="5751EDDE" w14:textId="77777777" w:rsidR="00883AD1" w:rsidRDefault="00883AD1" w:rsidP="00D35464">
            <w:pPr>
              <w:rPr>
                <w:rFonts w:ascii="Arial" w:hAnsi="Arial" w:cs="Arial"/>
                <w:sz w:val="18"/>
                <w:szCs w:val="18"/>
              </w:rPr>
            </w:pPr>
          </w:p>
          <w:p w14:paraId="6367276B" w14:textId="741E2F00" w:rsidR="00291A87" w:rsidRDefault="00452C99" w:rsidP="00D35464">
            <w:pPr>
              <w:rPr>
                <w:rFonts w:ascii="Arial" w:hAnsi="Arial" w:cs="Arial"/>
                <w:sz w:val="18"/>
                <w:szCs w:val="18"/>
              </w:rPr>
            </w:pPr>
            <w:r>
              <w:rPr>
                <w:rFonts w:ascii="Arial" w:hAnsi="Arial" w:cs="Arial"/>
                <w:sz w:val="18"/>
                <w:szCs w:val="18"/>
              </w:rPr>
              <w:t>Pivotal</w:t>
            </w:r>
            <w:r w:rsidR="009504EC">
              <w:rPr>
                <w:rFonts w:ascii="Arial" w:hAnsi="Arial" w:cs="Arial"/>
                <w:sz w:val="18"/>
                <w:szCs w:val="18"/>
              </w:rPr>
              <w:t xml:space="preserve"> Training  led by Mike Armi</w:t>
            </w:r>
            <w:r w:rsidR="00250336">
              <w:rPr>
                <w:rFonts w:ascii="Arial" w:hAnsi="Arial" w:cs="Arial"/>
                <w:sz w:val="18"/>
                <w:szCs w:val="18"/>
              </w:rPr>
              <w:t>ger</w:t>
            </w:r>
          </w:p>
          <w:p w14:paraId="6EB7549F" w14:textId="77777777" w:rsidR="00291A87" w:rsidRDefault="00291A87" w:rsidP="00D35464">
            <w:pPr>
              <w:rPr>
                <w:rFonts w:ascii="Arial" w:hAnsi="Arial" w:cs="Arial"/>
                <w:sz w:val="18"/>
                <w:szCs w:val="18"/>
              </w:rPr>
            </w:pPr>
          </w:p>
          <w:p w14:paraId="4DE774FB" w14:textId="6C1C9EBA" w:rsidR="00291A87" w:rsidRPr="00AE78F2" w:rsidRDefault="00291A87" w:rsidP="00D35464">
            <w:pPr>
              <w:rPr>
                <w:rFonts w:ascii="Arial" w:hAnsi="Arial" w:cs="Arial"/>
                <w:b/>
                <w:sz w:val="18"/>
                <w:szCs w:val="18"/>
              </w:rPr>
            </w:pPr>
          </w:p>
        </w:tc>
        <w:tc>
          <w:tcPr>
            <w:tcW w:w="3827" w:type="dxa"/>
            <w:shd w:val="clear" w:color="auto" w:fill="auto"/>
            <w:tcMar>
              <w:top w:w="57" w:type="dxa"/>
              <w:bottom w:w="57" w:type="dxa"/>
            </w:tcMar>
          </w:tcPr>
          <w:p w14:paraId="13D22B2E" w14:textId="4CF1DA8E" w:rsidR="00125340" w:rsidRPr="00AE78F2" w:rsidRDefault="00452C99" w:rsidP="00B37E60">
            <w:pPr>
              <w:rPr>
                <w:rFonts w:ascii="Arial" w:hAnsi="Arial" w:cs="Arial"/>
                <w:sz w:val="18"/>
                <w:szCs w:val="18"/>
              </w:rPr>
            </w:pPr>
            <w:r>
              <w:rPr>
                <w:rFonts w:ascii="Arial" w:hAnsi="Arial" w:cs="Arial"/>
                <w:sz w:val="18"/>
                <w:szCs w:val="18"/>
              </w:rPr>
              <w:t>Regular drop ins by SLT, looking at the books and talking to the children.</w:t>
            </w:r>
          </w:p>
          <w:p w14:paraId="00CF3731" w14:textId="344D1746" w:rsidR="00125340" w:rsidRPr="00AE78F2" w:rsidRDefault="00125340" w:rsidP="00B37E60">
            <w:pPr>
              <w:rPr>
                <w:rFonts w:ascii="Arial" w:hAnsi="Arial" w:cs="Arial"/>
                <w:sz w:val="18"/>
                <w:szCs w:val="18"/>
              </w:rPr>
            </w:pPr>
            <w:r w:rsidRPr="00AE78F2">
              <w:rPr>
                <w:rFonts w:ascii="Arial" w:hAnsi="Arial" w:cs="Arial"/>
                <w:sz w:val="18"/>
                <w:szCs w:val="18"/>
              </w:rPr>
              <w:t xml:space="preserve">   </w:t>
            </w:r>
          </w:p>
          <w:p w14:paraId="177DB26B" w14:textId="1CE61181" w:rsidR="00125340" w:rsidRDefault="00452C99" w:rsidP="00291A87">
            <w:pPr>
              <w:rPr>
                <w:rFonts w:ascii="Arial" w:hAnsi="Arial" w:cs="Arial"/>
                <w:sz w:val="18"/>
                <w:szCs w:val="18"/>
              </w:rPr>
            </w:pPr>
            <w:r>
              <w:rPr>
                <w:rFonts w:ascii="Arial" w:hAnsi="Arial" w:cs="Arial"/>
                <w:sz w:val="18"/>
                <w:szCs w:val="18"/>
              </w:rPr>
              <w:t xml:space="preserve">Promote through </w:t>
            </w:r>
            <w:r w:rsidR="00353951">
              <w:rPr>
                <w:rFonts w:ascii="Arial" w:hAnsi="Arial" w:cs="Arial"/>
                <w:sz w:val="18"/>
                <w:szCs w:val="18"/>
              </w:rPr>
              <w:t>assemblies and</w:t>
            </w:r>
            <w:r>
              <w:rPr>
                <w:rFonts w:ascii="Arial" w:hAnsi="Arial" w:cs="Arial"/>
                <w:sz w:val="18"/>
                <w:szCs w:val="18"/>
              </w:rPr>
              <w:t xml:space="preserve"> in class.</w:t>
            </w:r>
            <w:r w:rsidR="00353951">
              <w:rPr>
                <w:rFonts w:ascii="Arial" w:hAnsi="Arial" w:cs="Arial"/>
                <w:sz w:val="18"/>
                <w:szCs w:val="18"/>
              </w:rPr>
              <w:t xml:space="preserve"> EH4MH team booked in half termly.</w:t>
            </w:r>
          </w:p>
          <w:p w14:paraId="27204670" w14:textId="1C3AF149" w:rsidR="002E693D" w:rsidRDefault="002E693D" w:rsidP="00291A87">
            <w:pPr>
              <w:rPr>
                <w:rFonts w:ascii="Arial" w:hAnsi="Arial" w:cs="Arial"/>
                <w:sz w:val="18"/>
                <w:szCs w:val="18"/>
              </w:rPr>
            </w:pPr>
            <w:r>
              <w:rPr>
                <w:rFonts w:ascii="Arial" w:hAnsi="Arial" w:cs="Arial"/>
                <w:sz w:val="18"/>
                <w:szCs w:val="18"/>
              </w:rPr>
              <w:t>Family Support Worker - JM</w:t>
            </w:r>
          </w:p>
          <w:p w14:paraId="4C325F74" w14:textId="77777777" w:rsidR="00291A87" w:rsidRDefault="00291A87" w:rsidP="00291A87">
            <w:pPr>
              <w:rPr>
                <w:rFonts w:ascii="Arial" w:hAnsi="Arial" w:cs="Arial"/>
                <w:sz w:val="18"/>
                <w:szCs w:val="18"/>
              </w:rPr>
            </w:pPr>
          </w:p>
          <w:p w14:paraId="6A8B3463" w14:textId="77777777" w:rsidR="00883AD1" w:rsidRDefault="00883AD1" w:rsidP="00291A87">
            <w:pPr>
              <w:rPr>
                <w:rFonts w:ascii="Arial" w:hAnsi="Arial" w:cs="Arial"/>
                <w:sz w:val="18"/>
                <w:szCs w:val="18"/>
              </w:rPr>
            </w:pPr>
          </w:p>
          <w:p w14:paraId="2884FE1C" w14:textId="2E42CBA3" w:rsidR="00291A87" w:rsidRPr="009504EC" w:rsidRDefault="009504EC" w:rsidP="00291A87">
            <w:pPr>
              <w:rPr>
                <w:rFonts w:ascii="Arial" w:hAnsi="Arial" w:cs="Arial"/>
                <w:sz w:val="18"/>
                <w:szCs w:val="18"/>
              </w:rPr>
            </w:pPr>
            <w:r>
              <w:rPr>
                <w:rFonts w:ascii="Arial" w:hAnsi="Arial" w:cs="Arial"/>
                <w:sz w:val="18"/>
                <w:szCs w:val="18"/>
              </w:rPr>
              <w:t>Observations of children’s ready, respectful and safe behaviours in and around the learning environments.</w:t>
            </w:r>
          </w:p>
        </w:tc>
        <w:tc>
          <w:tcPr>
            <w:tcW w:w="1276" w:type="dxa"/>
            <w:shd w:val="clear" w:color="auto" w:fill="auto"/>
          </w:tcPr>
          <w:p w14:paraId="25B5E6A9" w14:textId="18ACF57E" w:rsidR="00125340" w:rsidRPr="00503F68" w:rsidRDefault="00452C99" w:rsidP="00DC0F53">
            <w:pPr>
              <w:jc w:val="center"/>
              <w:rPr>
                <w:rFonts w:ascii="Arial" w:hAnsi="Arial" w:cs="Arial"/>
                <w:sz w:val="18"/>
                <w:szCs w:val="18"/>
              </w:rPr>
            </w:pPr>
            <w:r>
              <w:rPr>
                <w:rFonts w:ascii="Arial" w:hAnsi="Arial" w:cs="Arial"/>
                <w:sz w:val="18"/>
                <w:szCs w:val="18"/>
              </w:rPr>
              <w:t>SLT</w:t>
            </w:r>
          </w:p>
          <w:p w14:paraId="21C08FCD" w14:textId="77777777" w:rsidR="00DC0F53" w:rsidRPr="00503F68" w:rsidRDefault="00DC0F53" w:rsidP="00DC0F53">
            <w:pPr>
              <w:jc w:val="center"/>
              <w:rPr>
                <w:rFonts w:ascii="Arial" w:hAnsi="Arial" w:cs="Arial"/>
                <w:sz w:val="18"/>
                <w:szCs w:val="18"/>
              </w:rPr>
            </w:pPr>
          </w:p>
          <w:p w14:paraId="73596DA2" w14:textId="77777777" w:rsidR="00DC0F53" w:rsidRPr="00503F68" w:rsidRDefault="00DC0F53" w:rsidP="00DC0F53">
            <w:pPr>
              <w:jc w:val="center"/>
              <w:rPr>
                <w:rFonts w:ascii="Arial" w:hAnsi="Arial" w:cs="Arial"/>
                <w:sz w:val="18"/>
                <w:szCs w:val="18"/>
              </w:rPr>
            </w:pPr>
          </w:p>
          <w:p w14:paraId="48CFC89A" w14:textId="77777777" w:rsidR="00DC0F53" w:rsidRPr="00503F68" w:rsidRDefault="00DC0F53" w:rsidP="00DC0F53">
            <w:pPr>
              <w:jc w:val="center"/>
              <w:rPr>
                <w:rFonts w:ascii="Arial" w:hAnsi="Arial" w:cs="Arial"/>
                <w:sz w:val="18"/>
                <w:szCs w:val="18"/>
              </w:rPr>
            </w:pPr>
            <w:r w:rsidRPr="00503F68">
              <w:rPr>
                <w:rFonts w:ascii="Arial" w:hAnsi="Arial" w:cs="Arial"/>
                <w:sz w:val="18"/>
                <w:szCs w:val="18"/>
              </w:rPr>
              <w:t>SLT</w:t>
            </w:r>
          </w:p>
          <w:p w14:paraId="15D615D5" w14:textId="77777777" w:rsidR="00DC0F53" w:rsidRPr="00503F68" w:rsidRDefault="00DC0F53" w:rsidP="00DC0F53">
            <w:pPr>
              <w:jc w:val="center"/>
              <w:rPr>
                <w:rFonts w:ascii="Arial" w:hAnsi="Arial" w:cs="Arial"/>
                <w:sz w:val="18"/>
                <w:szCs w:val="18"/>
              </w:rPr>
            </w:pPr>
          </w:p>
          <w:p w14:paraId="51105030" w14:textId="77777777" w:rsidR="00DC0F53" w:rsidRPr="00503F68" w:rsidRDefault="00DC0F53" w:rsidP="00DC0F53">
            <w:pPr>
              <w:jc w:val="center"/>
              <w:rPr>
                <w:rFonts w:ascii="Arial" w:hAnsi="Arial" w:cs="Arial"/>
                <w:sz w:val="18"/>
                <w:szCs w:val="18"/>
              </w:rPr>
            </w:pPr>
          </w:p>
          <w:p w14:paraId="79E12A09" w14:textId="77777777" w:rsidR="00DC0F53" w:rsidRPr="00503F68" w:rsidRDefault="00DC0F53" w:rsidP="00DC0F53">
            <w:pPr>
              <w:jc w:val="center"/>
              <w:rPr>
                <w:rFonts w:ascii="Arial" w:hAnsi="Arial" w:cs="Arial"/>
                <w:sz w:val="18"/>
                <w:szCs w:val="18"/>
              </w:rPr>
            </w:pPr>
          </w:p>
          <w:p w14:paraId="4E168AFD" w14:textId="77777777" w:rsidR="00DC0F53" w:rsidRPr="00503F68" w:rsidRDefault="00DC0F53" w:rsidP="00DC0F53">
            <w:pPr>
              <w:jc w:val="center"/>
              <w:rPr>
                <w:rFonts w:ascii="Arial" w:hAnsi="Arial" w:cs="Arial"/>
                <w:sz w:val="18"/>
                <w:szCs w:val="18"/>
              </w:rPr>
            </w:pPr>
          </w:p>
          <w:p w14:paraId="11155191" w14:textId="2A11DCF1" w:rsidR="00DC0F53" w:rsidRPr="00AE78F2" w:rsidRDefault="009504EC" w:rsidP="00DC0F53">
            <w:pPr>
              <w:jc w:val="center"/>
              <w:rPr>
                <w:rFonts w:ascii="Arial" w:hAnsi="Arial" w:cs="Arial"/>
                <w:b/>
                <w:sz w:val="18"/>
                <w:szCs w:val="18"/>
              </w:rPr>
            </w:pPr>
            <w:r>
              <w:rPr>
                <w:rFonts w:ascii="Arial" w:hAnsi="Arial" w:cs="Arial"/>
                <w:sz w:val="18"/>
                <w:szCs w:val="18"/>
              </w:rPr>
              <w:t>All teachers</w:t>
            </w:r>
          </w:p>
        </w:tc>
        <w:tc>
          <w:tcPr>
            <w:tcW w:w="1417" w:type="dxa"/>
          </w:tcPr>
          <w:p w14:paraId="79E6DB09" w14:textId="3295CF8E" w:rsidR="00125340" w:rsidRPr="00AE78F2" w:rsidRDefault="00452C99" w:rsidP="00A24C51">
            <w:pPr>
              <w:rPr>
                <w:rFonts w:ascii="Arial" w:hAnsi="Arial" w:cs="Arial"/>
                <w:b/>
                <w:sz w:val="18"/>
                <w:szCs w:val="18"/>
              </w:rPr>
            </w:pPr>
            <w:r>
              <w:rPr>
                <w:rFonts w:ascii="Arial" w:hAnsi="Arial" w:cs="Arial"/>
                <w:sz w:val="18"/>
                <w:szCs w:val="18"/>
              </w:rPr>
              <w:t>Jan 2019</w:t>
            </w:r>
          </w:p>
        </w:tc>
      </w:tr>
      <w:tr w:rsidR="002954A6" w:rsidRPr="002954A6" w14:paraId="28833020" w14:textId="77777777" w:rsidTr="004D3FC1">
        <w:trPr>
          <w:trHeight w:hRule="exact" w:val="2184"/>
        </w:trPr>
        <w:tc>
          <w:tcPr>
            <w:tcW w:w="2235" w:type="dxa"/>
            <w:tcMar>
              <w:top w:w="57" w:type="dxa"/>
              <w:bottom w:w="57" w:type="dxa"/>
            </w:tcMar>
          </w:tcPr>
          <w:p w14:paraId="7372C184" w14:textId="77777777" w:rsidR="005E6608" w:rsidRPr="005E6608" w:rsidRDefault="005E6608" w:rsidP="005E6608">
            <w:pPr>
              <w:rPr>
                <w:rFonts w:ascii="Arial" w:hAnsi="Arial" w:cs="Arial"/>
                <w:sz w:val="18"/>
                <w:szCs w:val="18"/>
              </w:rPr>
            </w:pPr>
          </w:p>
          <w:p w14:paraId="4317131F" w14:textId="4498A901" w:rsidR="00125340" w:rsidRPr="00AE78F2" w:rsidRDefault="00250336" w:rsidP="005E6608">
            <w:pPr>
              <w:rPr>
                <w:rFonts w:ascii="Arial" w:hAnsi="Arial" w:cs="Arial"/>
                <w:sz w:val="18"/>
                <w:szCs w:val="18"/>
                <w:highlight w:val="yellow"/>
              </w:rPr>
            </w:pPr>
            <w:r>
              <w:rPr>
                <w:rFonts w:ascii="Arial" w:hAnsi="Arial" w:cs="Arial"/>
                <w:sz w:val="18"/>
                <w:szCs w:val="18"/>
              </w:rPr>
              <w:t>Quality Forest School for all children and greater use of the outdoor for learning</w:t>
            </w:r>
          </w:p>
        </w:tc>
        <w:tc>
          <w:tcPr>
            <w:tcW w:w="2409" w:type="dxa"/>
            <w:tcMar>
              <w:top w:w="57" w:type="dxa"/>
              <w:bottom w:w="57" w:type="dxa"/>
            </w:tcMar>
          </w:tcPr>
          <w:p w14:paraId="2C818A8F" w14:textId="77777777" w:rsidR="007A0FEB" w:rsidRDefault="007A0FEB" w:rsidP="007F271A">
            <w:pPr>
              <w:rPr>
                <w:rFonts w:ascii="Arial" w:hAnsi="Arial" w:cs="Arial"/>
                <w:sz w:val="18"/>
                <w:szCs w:val="18"/>
              </w:rPr>
            </w:pPr>
          </w:p>
          <w:p w14:paraId="722C2907" w14:textId="77777777" w:rsidR="007A0FEB" w:rsidRDefault="00250336" w:rsidP="007F271A">
            <w:pPr>
              <w:rPr>
                <w:rFonts w:ascii="Arial" w:hAnsi="Arial" w:cs="Arial"/>
                <w:sz w:val="18"/>
                <w:szCs w:val="18"/>
              </w:rPr>
            </w:pPr>
            <w:r>
              <w:rPr>
                <w:rFonts w:ascii="Arial" w:hAnsi="Arial" w:cs="Arial"/>
                <w:sz w:val="18"/>
                <w:szCs w:val="18"/>
              </w:rPr>
              <w:t>Mr Poustie will lead Forest School with all children having access to a period of this during the year.</w:t>
            </w:r>
          </w:p>
          <w:p w14:paraId="6E47EFA6" w14:textId="5914541E" w:rsidR="00250336" w:rsidRPr="00AE78F2" w:rsidRDefault="00250336" w:rsidP="007F271A">
            <w:pPr>
              <w:rPr>
                <w:rFonts w:ascii="Arial" w:hAnsi="Arial" w:cs="Arial"/>
                <w:sz w:val="18"/>
                <w:szCs w:val="18"/>
              </w:rPr>
            </w:pPr>
            <w:r>
              <w:rPr>
                <w:rFonts w:ascii="Arial" w:hAnsi="Arial" w:cs="Arial"/>
                <w:sz w:val="18"/>
                <w:szCs w:val="18"/>
              </w:rPr>
              <w:t>Mr McKimm will lead on outdoor learning through PPA time across the school during the year.</w:t>
            </w:r>
          </w:p>
        </w:tc>
        <w:tc>
          <w:tcPr>
            <w:tcW w:w="3828" w:type="dxa"/>
            <w:tcMar>
              <w:top w:w="57" w:type="dxa"/>
              <w:bottom w:w="57" w:type="dxa"/>
            </w:tcMar>
          </w:tcPr>
          <w:p w14:paraId="5F02B351" w14:textId="77777777" w:rsidR="005E6608" w:rsidRDefault="005E6608" w:rsidP="007A0FEB">
            <w:pPr>
              <w:rPr>
                <w:rFonts w:ascii="Arial" w:hAnsi="Arial" w:cs="Arial"/>
                <w:sz w:val="18"/>
                <w:szCs w:val="18"/>
              </w:rPr>
            </w:pPr>
          </w:p>
          <w:p w14:paraId="58C19323" w14:textId="5D14434B" w:rsidR="005E6608" w:rsidRPr="00AE78F2" w:rsidRDefault="00250336" w:rsidP="007A0FEB">
            <w:pPr>
              <w:rPr>
                <w:rFonts w:ascii="Arial" w:hAnsi="Arial" w:cs="Arial"/>
                <w:sz w:val="18"/>
                <w:szCs w:val="18"/>
              </w:rPr>
            </w:pPr>
            <w:r w:rsidRPr="00250336">
              <w:rPr>
                <w:rFonts w:ascii="Arial" w:hAnsi="Arial" w:cs="Arial"/>
                <w:sz w:val="18"/>
                <w:szCs w:val="18"/>
              </w:rPr>
              <w:t>Research now backs up what forest school practitioners have known all along – that children and young people are stimulated by the outdoors and typically experience, over time, an increase in their self-belief, confidence, learning capacity, enthusiasm, communication and problem-solving skills and emotional well-being.</w:t>
            </w:r>
          </w:p>
        </w:tc>
        <w:tc>
          <w:tcPr>
            <w:tcW w:w="3827" w:type="dxa"/>
            <w:shd w:val="clear" w:color="auto" w:fill="auto"/>
            <w:tcMar>
              <w:top w:w="57" w:type="dxa"/>
              <w:bottom w:w="57" w:type="dxa"/>
            </w:tcMar>
          </w:tcPr>
          <w:p w14:paraId="1A570C82" w14:textId="77777777" w:rsidR="005E6608" w:rsidRPr="005E6608" w:rsidRDefault="005E6608" w:rsidP="00B60E7C">
            <w:pPr>
              <w:rPr>
                <w:rFonts w:ascii="Arial" w:hAnsi="Arial" w:cs="Arial"/>
                <w:sz w:val="18"/>
                <w:szCs w:val="18"/>
              </w:rPr>
            </w:pPr>
          </w:p>
          <w:p w14:paraId="4FD85F6F" w14:textId="24FB53C1" w:rsidR="005E6608" w:rsidRPr="00AE78F2" w:rsidRDefault="00250336" w:rsidP="00B60E7C">
            <w:pPr>
              <w:rPr>
                <w:rFonts w:ascii="Arial" w:hAnsi="Arial" w:cs="Arial"/>
                <w:sz w:val="18"/>
                <w:szCs w:val="18"/>
                <w:highlight w:val="yellow"/>
              </w:rPr>
            </w:pPr>
            <w:r w:rsidRPr="00250336">
              <w:rPr>
                <w:rFonts w:ascii="Arial" w:hAnsi="Arial" w:cs="Arial"/>
                <w:sz w:val="18"/>
                <w:szCs w:val="18"/>
              </w:rPr>
              <w:t>Timetabling</w:t>
            </w:r>
            <w:r>
              <w:rPr>
                <w:rFonts w:ascii="Arial" w:hAnsi="Arial" w:cs="Arial"/>
                <w:sz w:val="18"/>
                <w:szCs w:val="18"/>
              </w:rPr>
              <w:t xml:space="preserve"> to allow all children to access the outdoors as much as possible.</w:t>
            </w:r>
          </w:p>
        </w:tc>
        <w:tc>
          <w:tcPr>
            <w:tcW w:w="1276" w:type="dxa"/>
            <w:shd w:val="clear" w:color="auto" w:fill="auto"/>
          </w:tcPr>
          <w:p w14:paraId="6D667A98" w14:textId="77777777" w:rsidR="00125340" w:rsidRDefault="00125340">
            <w:pPr>
              <w:rPr>
                <w:rFonts w:ascii="Arial" w:hAnsi="Arial" w:cs="Arial"/>
                <w:sz w:val="18"/>
                <w:szCs w:val="18"/>
              </w:rPr>
            </w:pPr>
          </w:p>
          <w:p w14:paraId="0F7A1E12" w14:textId="77777777" w:rsidR="00250336" w:rsidRDefault="00250336">
            <w:pPr>
              <w:rPr>
                <w:rFonts w:ascii="Arial" w:hAnsi="Arial" w:cs="Arial"/>
                <w:sz w:val="18"/>
                <w:szCs w:val="18"/>
              </w:rPr>
            </w:pPr>
            <w:r>
              <w:rPr>
                <w:rFonts w:ascii="Arial" w:hAnsi="Arial" w:cs="Arial"/>
                <w:sz w:val="18"/>
                <w:szCs w:val="18"/>
              </w:rPr>
              <w:t>CP, DM, JS</w:t>
            </w:r>
          </w:p>
          <w:p w14:paraId="6A1BC3C3" w14:textId="77777777" w:rsidR="00250336" w:rsidRDefault="00250336">
            <w:pPr>
              <w:rPr>
                <w:rFonts w:ascii="Arial" w:hAnsi="Arial" w:cs="Arial"/>
                <w:sz w:val="18"/>
                <w:szCs w:val="18"/>
              </w:rPr>
            </w:pPr>
          </w:p>
          <w:p w14:paraId="3AD20AA1" w14:textId="4631F12C" w:rsidR="00250336" w:rsidRPr="00AE78F2" w:rsidRDefault="00250336">
            <w:pPr>
              <w:rPr>
                <w:rFonts w:ascii="Arial" w:hAnsi="Arial" w:cs="Arial"/>
                <w:sz w:val="18"/>
                <w:szCs w:val="18"/>
              </w:rPr>
            </w:pPr>
            <w:r>
              <w:rPr>
                <w:rFonts w:ascii="Arial" w:hAnsi="Arial" w:cs="Arial"/>
                <w:sz w:val="18"/>
                <w:szCs w:val="18"/>
              </w:rPr>
              <w:t>All teachers</w:t>
            </w:r>
          </w:p>
        </w:tc>
        <w:tc>
          <w:tcPr>
            <w:tcW w:w="1417" w:type="dxa"/>
            <w:shd w:val="clear" w:color="auto" w:fill="auto"/>
          </w:tcPr>
          <w:p w14:paraId="04FDFCF4" w14:textId="77777777" w:rsidR="00125340" w:rsidRDefault="00125340" w:rsidP="00E20F63">
            <w:pPr>
              <w:rPr>
                <w:rFonts w:ascii="Arial" w:hAnsi="Arial" w:cs="Arial"/>
                <w:sz w:val="18"/>
                <w:szCs w:val="18"/>
              </w:rPr>
            </w:pPr>
          </w:p>
          <w:p w14:paraId="26EE8C25" w14:textId="1EDDD98F" w:rsidR="00250336" w:rsidRPr="00AE78F2" w:rsidRDefault="00250336" w:rsidP="00E20F63">
            <w:pPr>
              <w:rPr>
                <w:rFonts w:ascii="Arial" w:hAnsi="Arial" w:cs="Arial"/>
                <w:sz w:val="18"/>
                <w:szCs w:val="18"/>
              </w:rPr>
            </w:pPr>
            <w:r>
              <w:rPr>
                <w:rFonts w:ascii="Arial" w:hAnsi="Arial" w:cs="Arial"/>
                <w:sz w:val="18"/>
                <w:szCs w:val="18"/>
              </w:rPr>
              <w:t>July 2019</w:t>
            </w:r>
          </w:p>
        </w:tc>
      </w:tr>
      <w:tr w:rsidR="00F93A73" w:rsidRPr="002954A6" w14:paraId="2069CCC8" w14:textId="77777777" w:rsidTr="004D3FC1">
        <w:trPr>
          <w:trHeight w:hRule="exact" w:val="2184"/>
        </w:trPr>
        <w:tc>
          <w:tcPr>
            <w:tcW w:w="2235" w:type="dxa"/>
            <w:tcMar>
              <w:top w:w="57" w:type="dxa"/>
              <w:bottom w:w="57" w:type="dxa"/>
            </w:tcMar>
          </w:tcPr>
          <w:p w14:paraId="3E5BEA77" w14:textId="77777777" w:rsidR="00F93A73" w:rsidRDefault="00F93A73" w:rsidP="005E6608">
            <w:pPr>
              <w:rPr>
                <w:rFonts w:ascii="Arial" w:hAnsi="Arial" w:cs="Arial"/>
                <w:sz w:val="18"/>
                <w:szCs w:val="18"/>
              </w:rPr>
            </w:pPr>
            <w:r w:rsidRPr="00F93A73">
              <w:rPr>
                <w:rFonts w:ascii="Arial" w:hAnsi="Arial" w:cs="Arial"/>
                <w:sz w:val="18"/>
                <w:szCs w:val="18"/>
              </w:rPr>
              <w:t>B. Children’s number skills improve and they become more able to carry out calculations quickly and accurately</w:t>
            </w:r>
          </w:p>
          <w:p w14:paraId="076E0347" w14:textId="77777777" w:rsidR="00F93A73" w:rsidRDefault="00F93A73" w:rsidP="005E6608">
            <w:pPr>
              <w:rPr>
                <w:rFonts w:ascii="Arial" w:hAnsi="Arial" w:cs="Arial"/>
                <w:sz w:val="18"/>
                <w:szCs w:val="18"/>
              </w:rPr>
            </w:pPr>
          </w:p>
          <w:p w14:paraId="791CA7A1" w14:textId="1268178B" w:rsidR="00F93A73" w:rsidRPr="005E6608" w:rsidRDefault="00F93A73" w:rsidP="005E6608">
            <w:pPr>
              <w:rPr>
                <w:rFonts w:ascii="Arial" w:hAnsi="Arial" w:cs="Arial"/>
                <w:sz w:val="18"/>
                <w:szCs w:val="18"/>
              </w:rPr>
            </w:pPr>
          </w:p>
        </w:tc>
        <w:tc>
          <w:tcPr>
            <w:tcW w:w="2409" w:type="dxa"/>
            <w:tcMar>
              <w:top w:w="57" w:type="dxa"/>
              <w:bottom w:w="57" w:type="dxa"/>
            </w:tcMar>
          </w:tcPr>
          <w:p w14:paraId="5B57C58C" w14:textId="7FC76D57" w:rsidR="00F93A73" w:rsidRDefault="00F93A73" w:rsidP="007F271A">
            <w:pPr>
              <w:rPr>
                <w:rFonts w:ascii="Arial" w:hAnsi="Arial" w:cs="Arial"/>
                <w:sz w:val="18"/>
                <w:szCs w:val="18"/>
              </w:rPr>
            </w:pPr>
            <w:r>
              <w:rPr>
                <w:rFonts w:ascii="Arial" w:hAnsi="Arial" w:cs="Arial"/>
                <w:sz w:val="18"/>
                <w:szCs w:val="18"/>
              </w:rPr>
              <w:t xml:space="preserve">Analysis of all children’s progress during KS2. Every teacher to contribute the additional support offered to each child during KS2. </w:t>
            </w:r>
          </w:p>
        </w:tc>
        <w:tc>
          <w:tcPr>
            <w:tcW w:w="3828" w:type="dxa"/>
            <w:tcMar>
              <w:top w:w="57" w:type="dxa"/>
              <w:bottom w:w="57" w:type="dxa"/>
            </w:tcMar>
          </w:tcPr>
          <w:p w14:paraId="6404E2A3" w14:textId="77777777" w:rsidR="00F93A73" w:rsidRDefault="00F93A73" w:rsidP="007A0FEB">
            <w:pPr>
              <w:rPr>
                <w:rFonts w:ascii="Arial" w:hAnsi="Arial" w:cs="Arial"/>
                <w:sz w:val="18"/>
                <w:szCs w:val="18"/>
              </w:rPr>
            </w:pPr>
            <w:r>
              <w:rPr>
                <w:rFonts w:ascii="Arial" w:hAnsi="Arial" w:cs="Arial"/>
                <w:sz w:val="18"/>
                <w:szCs w:val="18"/>
              </w:rPr>
              <w:t>KS1 scores don’t always reflect what the children’s abilities are.</w:t>
            </w:r>
          </w:p>
          <w:p w14:paraId="514261A7" w14:textId="2A776B19" w:rsidR="008C3C61" w:rsidRDefault="008C3C61" w:rsidP="007A0FEB">
            <w:pPr>
              <w:rPr>
                <w:rFonts w:ascii="Arial" w:hAnsi="Arial" w:cs="Arial"/>
                <w:sz w:val="18"/>
                <w:szCs w:val="18"/>
              </w:rPr>
            </w:pPr>
            <w:r>
              <w:rPr>
                <w:rFonts w:ascii="Arial" w:hAnsi="Arial" w:cs="Arial"/>
                <w:sz w:val="18"/>
                <w:szCs w:val="18"/>
              </w:rPr>
              <w:t>Fluency in arithmetic has a big impact on the outcomes at the end of KS2 and pupil premium children are not as good in this area.</w:t>
            </w:r>
          </w:p>
        </w:tc>
        <w:tc>
          <w:tcPr>
            <w:tcW w:w="3827" w:type="dxa"/>
            <w:shd w:val="clear" w:color="auto" w:fill="auto"/>
            <w:tcMar>
              <w:top w:w="57" w:type="dxa"/>
              <w:bottom w:w="57" w:type="dxa"/>
            </w:tcMar>
          </w:tcPr>
          <w:p w14:paraId="6729CE55" w14:textId="77777777" w:rsidR="00F93A73" w:rsidRDefault="00F93A73" w:rsidP="00B60E7C">
            <w:pPr>
              <w:rPr>
                <w:rFonts w:ascii="Arial" w:hAnsi="Arial" w:cs="Arial"/>
                <w:sz w:val="18"/>
                <w:szCs w:val="18"/>
              </w:rPr>
            </w:pPr>
            <w:r>
              <w:rPr>
                <w:rFonts w:ascii="Arial" w:hAnsi="Arial" w:cs="Arial"/>
                <w:sz w:val="18"/>
                <w:szCs w:val="18"/>
              </w:rPr>
              <w:t xml:space="preserve">Continue to work on the moderation process with KS1 and KS2 staff involved. </w:t>
            </w:r>
          </w:p>
          <w:p w14:paraId="4FC5D353" w14:textId="77777777" w:rsidR="00F93A73" w:rsidRDefault="00F93A73" w:rsidP="00B60E7C">
            <w:pPr>
              <w:rPr>
                <w:rFonts w:ascii="Arial" w:hAnsi="Arial" w:cs="Arial"/>
                <w:sz w:val="18"/>
                <w:szCs w:val="18"/>
              </w:rPr>
            </w:pPr>
            <w:r>
              <w:rPr>
                <w:rFonts w:ascii="Arial" w:hAnsi="Arial" w:cs="Arial"/>
                <w:sz w:val="18"/>
                <w:szCs w:val="18"/>
              </w:rPr>
              <w:t>Ongoing conversations at Federation Leadership Meetings.</w:t>
            </w:r>
          </w:p>
          <w:p w14:paraId="4254566E" w14:textId="77777777" w:rsidR="00F93A73" w:rsidRDefault="00F93A73" w:rsidP="00B60E7C">
            <w:pPr>
              <w:rPr>
                <w:rFonts w:ascii="Arial" w:hAnsi="Arial" w:cs="Arial"/>
                <w:sz w:val="18"/>
                <w:szCs w:val="18"/>
              </w:rPr>
            </w:pPr>
            <w:r>
              <w:rPr>
                <w:rFonts w:ascii="Arial" w:hAnsi="Arial" w:cs="Arial"/>
                <w:sz w:val="18"/>
                <w:szCs w:val="18"/>
              </w:rPr>
              <w:t>Compare standardised scores with age related expectations across RELP and JUSCO (national junior school organisation) with primary schools.</w:t>
            </w:r>
          </w:p>
          <w:p w14:paraId="7AA91CAE" w14:textId="38848437" w:rsidR="008C3C61" w:rsidRPr="005E6608" w:rsidRDefault="008C3C61" w:rsidP="00B60E7C">
            <w:pPr>
              <w:rPr>
                <w:rFonts w:ascii="Arial" w:hAnsi="Arial" w:cs="Arial"/>
                <w:sz w:val="18"/>
                <w:szCs w:val="18"/>
              </w:rPr>
            </w:pPr>
            <w:r>
              <w:rPr>
                <w:rFonts w:ascii="Arial" w:hAnsi="Arial" w:cs="Arial"/>
                <w:sz w:val="18"/>
                <w:szCs w:val="18"/>
              </w:rPr>
              <w:t>Tracking arithmetic scores across the school of pupil premium children</w:t>
            </w:r>
          </w:p>
        </w:tc>
        <w:tc>
          <w:tcPr>
            <w:tcW w:w="1276" w:type="dxa"/>
            <w:shd w:val="clear" w:color="auto" w:fill="auto"/>
          </w:tcPr>
          <w:p w14:paraId="4ED10C0B" w14:textId="77777777" w:rsidR="00F93A73" w:rsidRDefault="00F93A73">
            <w:pPr>
              <w:rPr>
                <w:rFonts w:ascii="Arial" w:hAnsi="Arial" w:cs="Arial"/>
                <w:sz w:val="18"/>
                <w:szCs w:val="18"/>
              </w:rPr>
            </w:pPr>
            <w:r>
              <w:rPr>
                <w:rFonts w:ascii="Arial" w:hAnsi="Arial" w:cs="Arial"/>
                <w:sz w:val="18"/>
                <w:szCs w:val="18"/>
              </w:rPr>
              <w:t>SLT</w:t>
            </w:r>
          </w:p>
          <w:p w14:paraId="44C7E893" w14:textId="77777777" w:rsidR="008C3C61" w:rsidRDefault="008C3C61">
            <w:pPr>
              <w:rPr>
                <w:rFonts w:ascii="Arial" w:hAnsi="Arial" w:cs="Arial"/>
                <w:sz w:val="18"/>
                <w:szCs w:val="18"/>
              </w:rPr>
            </w:pPr>
          </w:p>
          <w:p w14:paraId="44321C6E" w14:textId="77777777" w:rsidR="008C3C61" w:rsidRDefault="008C3C61">
            <w:pPr>
              <w:rPr>
                <w:rFonts w:ascii="Arial" w:hAnsi="Arial" w:cs="Arial"/>
                <w:sz w:val="18"/>
                <w:szCs w:val="18"/>
              </w:rPr>
            </w:pPr>
          </w:p>
          <w:p w14:paraId="5179774F" w14:textId="77777777" w:rsidR="008C3C61" w:rsidRDefault="008C3C61">
            <w:pPr>
              <w:rPr>
                <w:rFonts w:ascii="Arial" w:hAnsi="Arial" w:cs="Arial"/>
                <w:sz w:val="18"/>
                <w:szCs w:val="18"/>
              </w:rPr>
            </w:pPr>
          </w:p>
          <w:p w14:paraId="3BE2F940" w14:textId="77777777" w:rsidR="008C3C61" w:rsidRDefault="008C3C61">
            <w:pPr>
              <w:rPr>
                <w:rFonts w:ascii="Arial" w:hAnsi="Arial" w:cs="Arial"/>
                <w:sz w:val="18"/>
                <w:szCs w:val="18"/>
              </w:rPr>
            </w:pPr>
          </w:p>
          <w:p w14:paraId="0D80E724" w14:textId="77777777" w:rsidR="008C3C61" w:rsidRDefault="008C3C61">
            <w:pPr>
              <w:rPr>
                <w:rFonts w:ascii="Arial" w:hAnsi="Arial" w:cs="Arial"/>
                <w:sz w:val="18"/>
                <w:szCs w:val="18"/>
              </w:rPr>
            </w:pPr>
          </w:p>
          <w:p w14:paraId="25301038" w14:textId="77777777" w:rsidR="008C3C61" w:rsidRDefault="008C3C61">
            <w:pPr>
              <w:rPr>
                <w:rFonts w:ascii="Arial" w:hAnsi="Arial" w:cs="Arial"/>
                <w:sz w:val="18"/>
                <w:szCs w:val="18"/>
              </w:rPr>
            </w:pPr>
          </w:p>
          <w:p w14:paraId="3FEAFA67" w14:textId="77777777" w:rsidR="008C3C61" w:rsidRDefault="008C3C61">
            <w:pPr>
              <w:rPr>
                <w:rFonts w:ascii="Arial" w:hAnsi="Arial" w:cs="Arial"/>
                <w:sz w:val="18"/>
                <w:szCs w:val="18"/>
              </w:rPr>
            </w:pPr>
          </w:p>
          <w:p w14:paraId="44BE3752" w14:textId="349514E4" w:rsidR="008C3C61" w:rsidRDefault="008C3C61">
            <w:pPr>
              <w:rPr>
                <w:rFonts w:ascii="Arial" w:hAnsi="Arial" w:cs="Arial"/>
                <w:sz w:val="18"/>
                <w:szCs w:val="18"/>
              </w:rPr>
            </w:pPr>
            <w:r>
              <w:rPr>
                <w:rFonts w:ascii="Arial" w:hAnsi="Arial" w:cs="Arial"/>
                <w:sz w:val="18"/>
                <w:szCs w:val="18"/>
              </w:rPr>
              <w:t>JS</w:t>
            </w:r>
          </w:p>
        </w:tc>
        <w:tc>
          <w:tcPr>
            <w:tcW w:w="1417" w:type="dxa"/>
            <w:shd w:val="clear" w:color="auto" w:fill="auto"/>
          </w:tcPr>
          <w:p w14:paraId="505D2539" w14:textId="77777777" w:rsidR="00F93A73" w:rsidRDefault="00F93A73" w:rsidP="00E20F63">
            <w:pPr>
              <w:rPr>
                <w:rFonts w:ascii="Arial" w:hAnsi="Arial" w:cs="Arial"/>
                <w:sz w:val="18"/>
                <w:szCs w:val="18"/>
              </w:rPr>
            </w:pPr>
          </w:p>
        </w:tc>
      </w:tr>
      <w:tr w:rsidR="002954A6" w:rsidRPr="002954A6" w14:paraId="66D20392" w14:textId="77777777" w:rsidTr="00503F68">
        <w:trPr>
          <w:trHeight w:hRule="exact" w:val="387"/>
        </w:trPr>
        <w:tc>
          <w:tcPr>
            <w:tcW w:w="13575" w:type="dxa"/>
            <w:gridSpan w:val="5"/>
            <w:tcMar>
              <w:top w:w="57" w:type="dxa"/>
              <w:bottom w:w="57" w:type="dxa"/>
            </w:tcMar>
          </w:tcPr>
          <w:p w14:paraId="4BD9F671" w14:textId="7348F230" w:rsidR="00125340" w:rsidRPr="002954A6" w:rsidRDefault="00125340" w:rsidP="000B25ED">
            <w:pPr>
              <w:jc w:val="right"/>
              <w:rPr>
                <w:rFonts w:ascii="Arial" w:hAnsi="Arial" w:cs="Arial"/>
              </w:rPr>
            </w:pPr>
            <w:r w:rsidRPr="002954A6">
              <w:rPr>
                <w:rFonts w:ascii="Arial" w:hAnsi="Arial" w:cs="Arial"/>
                <w:b/>
              </w:rPr>
              <w:t>Total budgeted cost</w:t>
            </w:r>
          </w:p>
        </w:tc>
        <w:tc>
          <w:tcPr>
            <w:tcW w:w="1417" w:type="dxa"/>
            <w:shd w:val="clear" w:color="auto" w:fill="auto"/>
          </w:tcPr>
          <w:p w14:paraId="03D03D72" w14:textId="5171B2A7" w:rsidR="00125340" w:rsidRPr="002954A6" w:rsidRDefault="008C3C61" w:rsidP="00F85CBD">
            <w:pPr>
              <w:rPr>
                <w:rFonts w:ascii="Arial" w:hAnsi="Arial" w:cs="Arial"/>
                <w:sz w:val="18"/>
                <w:szCs w:val="18"/>
              </w:rPr>
            </w:pPr>
            <w:r>
              <w:rPr>
                <w:rFonts w:ascii="Arial" w:hAnsi="Arial" w:cs="Arial"/>
                <w:sz w:val="18"/>
                <w:szCs w:val="18"/>
              </w:rPr>
              <w:t>29</w:t>
            </w:r>
            <w:r w:rsidR="002E693D">
              <w:rPr>
                <w:rFonts w:ascii="Arial" w:hAnsi="Arial" w:cs="Arial"/>
                <w:sz w:val="18"/>
                <w:szCs w:val="18"/>
              </w:rPr>
              <w:t>,400</w:t>
            </w:r>
          </w:p>
        </w:tc>
      </w:tr>
    </w:tbl>
    <w:p w14:paraId="21DFEAFB" w14:textId="645F68F9" w:rsidR="004D3FC1" w:rsidRDefault="004D3FC1"/>
    <w:tbl>
      <w:tblPr>
        <w:tblStyle w:val="TableGrid"/>
        <w:tblW w:w="14992" w:type="dxa"/>
        <w:tblLayout w:type="fixed"/>
        <w:tblLook w:val="04A0" w:firstRow="1" w:lastRow="0" w:firstColumn="1" w:lastColumn="0" w:noHBand="0" w:noVBand="1"/>
      </w:tblPr>
      <w:tblGrid>
        <w:gridCol w:w="2235"/>
        <w:gridCol w:w="2409"/>
        <w:gridCol w:w="3828"/>
        <w:gridCol w:w="3827"/>
        <w:gridCol w:w="567"/>
        <w:gridCol w:w="709"/>
        <w:gridCol w:w="141"/>
        <w:gridCol w:w="1276"/>
      </w:tblGrid>
      <w:tr w:rsidR="002954A6" w:rsidRPr="002954A6" w14:paraId="768704E7" w14:textId="77777777" w:rsidTr="004D3FC1">
        <w:trPr>
          <w:trHeight w:hRule="exact" w:val="312"/>
        </w:trPr>
        <w:tc>
          <w:tcPr>
            <w:tcW w:w="14992" w:type="dxa"/>
            <w:gridSpan w:val="8"/>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F93A73">
        <w:tc>
          <w:tcPr>
            <w:tcW w:w="2235" w:type="dxa"/>
            <w:tcMar>
              <w:top w:w="57" w:type="dxa"/>
              <w:bottom w:w="57" w:type="dxa"/>
            </w:tcMar>
          </w:tcPr>
          <w:p w14:paraId="34D410EC" w14:textId="77777777" w:rsidR="00125340" w:rsidRPr="002954A6" w:rsidRDefault="00125340" w:rsidP="00B37E6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B37E6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4394" w:type="dxa"/>
            <w:gridSpan w:val="2"/>
            <w:tcMar>
              <w:top w:w="57" w:type="dxa"/>
              <w:bottom w:w="57" w:type="dxa"/>
            </w:tcMar>
          </w:tcPr>
          <w:p w14:paraId="298834DB" w14:textId="77777777" w:rsidR="00125340" w:rsidRPr="002954A6" w:rsidRDefault="00125340" w:rsidP="00B37E60">
            <w:pPr>
              <w:rPr>
                <w:rFonts w:ascii="Arial" w:hAnsi="Arial" w:cs="Arial"/>
                <w:b/>
              </w:rPr>
            </w:pPr>
            <w:r w:rsidRPr="002954A6">
              <w:rPr>
                <w:rFonts w:ascii="Arial" w:hAnsi="Arial" w:cs="Arial"/>
                <w:b/>
              </w:rPr>
              <w:t>How will you ensure it is implemented well?</w:t>
            </w:r>
          </w:p>
        </w:tc>
        <w:tc>
          <w:tcPr>
            <w:tcW w:w="850" w:type="dxa"/>
            <w:gridSpan w:val="2"/>
          </w:tcPr>
          <w:p w14:paraId="69606D4E" w14:textId="77777777" w:rsidR="00125340" w:rsidRPr="002954A6" w:rsidRDefault="00125340" w:rsidP="00B37E60">
            <w:pPr>
              <w:rPr>
                <w:rFonts w:ascii="Arial" w:hAnsi="Arial" w:cs="Arial"/>
                <w:b/>
              </w:rPr>
            </w:pPr>
            <w:r w:rsidRPr="002954A6">
              <w:rPr>
                <w:rFonts w:ascii="Arial" w:hAnsi="Arial" w:cs="Arial"/>
                <w:b/>
              </w:rPr>
              <w:t>Staff lead</w:t>
            </w:r>
          </w:p>
        </w:tc>
        <w:tc>
          <w:tcPr>
            <w:tcW w:w="1276" w:type="dxa"/>
          </w:tcPr>
          <w:p w14:paraId="334E2892" w14:textId="77777777" w:rsidR="00125340" w:rsidRPr="00262114" w:rsidRDefault="00240F98" w:rsidP="00B37E60">
            <w:pPr>
              <w:rPr>
                <w:rFonts w:ascii="Arial" w:hAnsi="Arial" w:cs="Arial"/>
                <w:b/>
              </w:rPr>
            </w:pPr>
            <w:r w:rsidRPr="00262114">
              <w:rPr>
                <w:rFonts w:ascii="Arial" w:hAnsi="Arial" w:cs="Arial"/>
                <w:b/>
              </w:rPr>
              <w:t>When will you review implementation?</w:t>
            </w:r>
          </w:p>
        </w:tc>
      </w:tr>
      <w:tr w:rsidR="002954A6" w:rsidRPr="002954A6" w14:paraId="0DF205A5" w14:textId="77777777" w:rsidTr="00F93A73">
        <w:trPr>
          <w:trHeight w:hRule="exact" w:val="2106"/>
        </w:trPr>
        <w:tc>
          <w:tcPr>
            <w:tcW w:w="2235" w:type="dxa"/>
            <w:tcMar>
              <w:top w:w="57" w:type="dxa"/>
              <w:bottom w:w="57" w:type="dxa"/>
            </w:tcMar>
          </w:tcPr>
          <w:p w14:paraId="71872C55" w14:textId="4B73A3C2" w:rsidR="00125340" w:rsidRPr="00004FB6" w:rsidRDefault="005E6608" w:rsidP="005E6608">
            <w:pPr>
              <w:rPr>
                <w:rFonts w:ascii="Arial" w:hAnsi="Arial" w:cs="Arial"/>
                <w:sz w:val="18"/>
                <w:szCs w:val="18"/>
              </w:rPr>
            </w:pPr>
            <w:r>
              <w:rPr>
                <w:rFonts w:ascii="Arial" w:hAnsi="Arial" w:cs="Arial"/>
                <w:sz w:val="18"/>
                <w:szCs w:val="18"/>
              </w:rPr>
              <w:t>B. Children’s number skills improve and they become more able to carry out calculations quickly and accurately</w:t>
            </w:r>
          </w:p>
        </w:tc>
        <w:tc>
          <w:tcPr>
            <w:tcW w:w="2409" w:type="dxa"/>
            <w:tcMar>
              <w:top w:w="57" w:type="dxa"/>
              <w:bottom w:w="57" w:type="dxa"/>
            </w:tcMar>
          </w:tcPr>
          <w:p w14:paraId="23BB633C" w14:textId="03B5742E" w:rsidR="00125340" w:rsidRDefault="008E3AD5" w:rsidP="00125340">
            <w:pPr>
              <w:rPr>
                <w:rFonts w:ascii="Arial" w:hAnsi="Arial" w:cs="Arial"/>
                <w:sz w:val="18"/>
                <w:szCs w:val="18"/>
              </w:rPr>
            </w:pPr>
            <w:r>
              <w:rPr>
                <w:rFonts w:ascii="Arial" w:hAnsi="Arial" w:cs="Arial"/>
                <w:sz w:val="18"/>
                <w:szCs w:val="18"/>
              </w:rPr>
              <w:t>Mathletics</w:t>
            </w:r>
          </w:p>
          <w:p w14:paraId="30FD16B6" w14:textId="77777777" w:rsidR="003D68C6" w:rsidRDefault="003D68C6" w:rsidP="00125340">
            <w:pPr>
              <w:rPr>
                <w:rFonts w:ascii="Arial" w:hAnsi="Arial" w:cs="Arial"/>
                <w:sz w:val="18"/>
                <w:szCs w:val="18"/>
              </w:rPr>
            </w:pPr>
            <w:r>
              <w:rPr>
                <w:rFonts w:ascii="Arial" w:hAnsi="Arial" w:cs="Arial"/>
                <w:sz w:val="18"/>
                <w:szCs w:val="18"/>
              </w:rPr>
              <w:t>TT Rockstars</w:t>
            </w:r>
          </w:p>
          <w:p w14:paraId="785D11D1" w14:textId="704AF0F2" w:rsidR="003D68C6" w:rsidRDefault="003D68C6" w:rsidP="00125340">
            <w:pPr>
              <w:rPr>
                <w:rFonts w:ascii="Arial" w:hAnsi="Arial" w:cs="Arial"/>
                <w:sz w:val="18"/>
                <w:szCs w:val="18"/>
              </w:rPr>
            </w:pPr>
            <w:r>
              <w:rPr>
                <w:rFonts w:ascii="Arial" w:hAnsi="Arial" w:cs="Arial"/>
                <w:sz w:val="18"/>
                <w:szCs w:val="18"/>
              </w:rPr>
              <w:t>White Rose Maths assessments</w:t>
            </w:r>
          </w:p>
          <w:p w14:paraId="380AE7B2" w14:textId="77777777" w:rsidR="005E6608" w:rsidRDefault="005E6608" w:rsidP="00125340">
            <w:pPr>
              <w:rPr>
                <w:rFonts w:ascii="Arial" w:hAnsi="Arial" w:cs="Arial"/>
                <w:sz w:val="18"/>
                <w:szCs w:val="18"/>
              </w:rPr>
            </w:pPr>
          </w:p>
          <w:p w14:paraId="72336086" w14:textId="77777777" w:rsidR="005E6608" w:rsidRDefault="005E6608" w:rsidP="00125340">
            <w:pPr>
              <w:rPr>
                <w:rFonts w:ascii="Arial" w:hAnsi="Arial" w:cs="Arial"/>
                <w:sz w:val="18"/>
                <w:szCs w:val="18"/>
              </w:rPr>
            </w:pPr>
          </w:p>
          <w:p w14:paraId="69BCA213" w14:textId="3518FFB0" w:rsidR="005E6608" w:rsidRPr="00004FB6" w:rsidRDefault="005E6608" w:rsidP="00125340">
            <w:pPr>
              <w:rPr>
                <w:rFonts w:ascii="Arial" w:hAnsi="Arial" w:cs="Arial"/>
                <w:sz w:val="18"/>
                <w:szCs w:val="18"/>
              </w:rPr>
            </w:pPr>
          </w:p>
        </w:tc>
        <w:tc>
          <w:tcPr>
            <w:tcW w:w="3828" w:type="dxa"/>
            <w:tcMar>
              <w:top w:w="57" w:type="dxa"/>
              <w:bottom w:w="57" w:type="dxa"/>
            </w:tcMar>
          </w:tcPr>
          <w:p w14:paraId="3AE95C0A" w14:textId="77777777" w:rsidR="005E6608" w:rsidRDefault="00125340" w:rsidP="003F7BE2">
            <w:pPr>
              <w:rPr>
                <w:rFonts w:ascii="Arial" w:hAnsi="Arial" w:cs="Arial"/>
                <w:sz w:val="18"/>
                <w:szCs w:val="18"/>
              </w:rPr>
            </w:pPr>
            <w:r w:rsidRPr="00004FB6">
              <w:rPr>
                <w:rFonts w:ascii="Arial" w:hAnsi="Arial" w:cs="Arial"/>
                <w:sz w:val="18"/>
                <w:szCs w:val="18"/>
              </w:rPr>
              <w:t xml:space="preserve">Some of the students need targeted support to catch up. </w:t>
            </w:r>
          </w:p>
          <w:p w14:paraId="3E6E679B" w14:textId="77777777" w:rsidR="005E6608" w:rsidRDefault="005E6608" w:rsidP="003F7BE2">
            <w:pPr>
              <w:rPr>
                <w:rFonts w:ascii="Arial" w:hAnsi="Arial" w:cs="Arial"/>
                <w:sz w:val="18"/>
                <w:szCs w:val="18"/>
              </w:rPr>
            </w:pPr>
          </w:p>
          <w:p w14:paraId="1156B027" w14:textId="77777777" w:rsidR="005E6608" w:rsidRDefault="003D68C6" w:rsidP="003F7BE2">
            <w:pPr>
              <w:rPr>
                <w:rFonts w:ascii="Arial" w:hAnsi="Arial" w:cs="Arial"/>
                <w:sz w:val="18"/>
                <w:szCs w:val="18"/>
              </w:rPr>
            </w:pPr>
            <w:r>
              <w:rPr>
                <w:rFonts w:ascii="Arial" w:hAnsi="Arial" w:cs="Arial"/>
                <w:sz w:val="18"/>
                <w:szCs w:val="18"/>
              </w:rPr>
              <w:t>These new strategies have been piloted across the school during the last year.</w:t>
            </w:r>
          </w:p>
          <w:p w14:paraId="21139D21" w14:textId="77777777" w:rsidR="003D68C6" w:rsidRDefault="003D68C6" w:rsidP="003F7BE2">
            <w:pPr>
              <w:rPr>
                <w:rFonts w:ascii="Arial" w:hAnsi="Arial" w:cs="Arial"/>
                <w:sz w:val="18"/>
                <w:szCs w:val="18"/>
              </w:rPr>
            </w:pPr>
          </w:p>
          <w:p w14:paraId="04A2B402" w14:textId="374DC8A3" w:rsidR="003D68C6" w:rsidRPr="00004FB6" w:rsidRDefault="003D68C6" w:rsidP="003F7BE2">
            <w:pPr>
              <w:rPr>
                <w:rFonts w:ascii="Arial" w:hAnsi="Arial" w:cs="Arial"/>
                <w:sz w:val="18"/>
                <w:szCs w:val="18"/>
              </w:rPr>
            </w:pPr>
            <w:r>
              <w:rPr>
                <w:rFonts w:ascii="Arial" w:hAnsi="Arial" w:cs="Arial"/>
                <w:sz w:val="18"/>
                <w:szCs w:val="18"/>
              </w:rPr>
              <w:t>Current PIRA Maths assessments don’t always reflect the learning from the current term as they are more generic tests.</w:t>
            </w:r>
          </w:p>
        </w:tc>
        <w:tc>
          <w:tcPr>
            <w:tcW w:w="4394" w:type="dxa"/>
            <w:gridSpan w:val="2"/>
            <w:tcMar>
              <w:top w:w="57" w:type="dxa"/>
              <w:bottom w:w="57" w:type="dxa"/>
            </w:tcMar>
          </w:tcPr>
          <w:p w14:paraId="4E5E6F07" w14:textId="50BC920B" w:rsidR="00125340" w:rsidRDefault="003D68C6" w:rsidP="00C73995">
            <w:pPr>
              <w:rPr>
                <w:rFonts w:ascii="Arial" w:hAnsi="Arial" w:cs="Arial"/>
                <w:sz w:val="18"/>
                <w:szCs w:val="18"/>
              </w:rPr>
            </w:pPr>
            <w:r>
              <w:rPr>
                <w:rFonts w:ascii="Arial" w:hAnsi="Arial" w:cs="Arial"/>
                <w:sz w:val="18"/>
                <w:szCs w:val="18"/>
              </w:rPr>
              <w:t>Staff training led b</w:t>
            </w:r>
            <w:r w:rsidR="008C3C61">
              <w:rPr>
                <w:rFonts w:ascii="Arial" w:hAnsi="Arial" w:cs="Arial"/>
                <w:sz w:val="18"/>
                <w:szCs w:val="18"/>
              </w:rPr>
              <w:t>y TT Rockstars and LP</w:t>
            </w:r>
          </w:p>
          <w:p w14:paraId="0EA3CA74" w14:textId="77777777" w:rsidR="008E3AD5" w:rsidRDefault="008E3AD5" w:rsidP="00C73995">
            <w:pPr>
              <w:rPr>
                <w:rFonts w:ascii="Arial" w:hAnsi="Arial" w:cs="Arial"/>
                <w:sz w:val="18"/>
                <w:szCs w:val="18"/>
              </w:rPr>
            </w:pPr>
          </w:p>
          <w:p w14:paraId="3C9A6DE0" w14:textId="4286E984" w:rsidR="008E3AD5" w:rsidRDefault="003D68C6" w:rsidP="00C73995">
            <w:pPr>
              <w:rPr>
                <w:rFonts w:ascii="Arial" w:hAnsi="Arial" w:cs="Arial"/>
                <w:sz w:val="18"/>
                <w:szCs w:val="18"/>
              </w:rPr>
            </w:pPr>
            <w:r>
              <w:rPr>
                <w:rFonts w:ascii="Arial" w:hAnsi="Arial" w:cs="Arial"/>
                <w:sz w:val="18"/>
                <w:szCs w:val="18"/>
              </w:rPr>
              <w:t>Ensure the upkeep and maintenance of the Chrome Books to allow children access.</w:t>
            </w:r>
          </w:p>
          <w:p w14:paraId="674901B6" w14:textId="45B2183A" w:rsidR="008E3AD5" w:rsidRDefault="008E3AD5" w:rsidP="00C73995">
            <w:pPr>
              <w:rPr>
                <w:rFonts w:ascii="Arial" w:hAnsi="Arial" w:cs="Arial"/>
                <w:sz w:val="18"/>
                <w:szCs w:val="18"/>
              </w:rPr>
            </w:pPr>
            <w:r>
              <w:rPr>
                <w:rFonts w:ascii="Arial" w:hAnsi="Arial" w:cs="Arial"/>
                <w:sz w:val="18"/>
                <w:szCs w:val="18"/>
              </w:rPr>
              <w:t>All children have t</w:t>
            </w:r>
            <w:r w:rsidR="003D68C6">
              <w:rPr>
                <w:rFonts w:ascii="Arial" w:hAnsi="Arial" w:cs="Arial"/>
                <w:sz w:val="18"/>
                <w:szCs w:val="18"/>
              </w:rPr>
              <w:t>heir passwords saved in their Google accounts</w:t>
            </w:r>
          </w:p>
          <w:p w14:paraId="11DF9B38" w14:textId="77777777" w:rsidR="008E3AD5" w:rsidRDefault="008E3AD5" w:rsidP="00C73995">
            <w:pPr>
              <w:rPr>
                <w:rFonts w:ascii="Arial" w:hAnsi="Arial" w:cs="Arial"/>
                <w:sz w:val="18"/>
                <w:szCs w:val="18"/>
              </w:rPr>
            </w:pPr>
            <w:r>
              <w:rPr>
                <w:rFonts w:ascii="Arial" w:hAnsi="Arial" w:cs="Arial"/>
                <w:sz w:val="18"/>
                <w:szCs w:val="18"/>
              </w:rPr>
              <w:t>Certificates of achievement in Celebration Assembly weekly.</w:t>
            </w:r>
          </w:p>
          <w:p w14:paraId="6B4012C2" w14:textId="6D3BA183" w:rsidR="008C3C61" w:rsidRPr="00004FB6" w:rsidRDefault="008C3C61" w:rsidP="00C73995">
            <w:pPr>
              <w:rPr>
                <w:rFonts w:ascii="Arial" w:hAnsi="Arial" w:cs="Arial"/>
                <w:sz w:val="18"/>
                <w:szCs w:val="18"/>
              </w:rPr>
            </w:pPr>
            <w:r>
              <w:rPr>
                <w:rFonts w:ascii="Arial" w:hAnsi="Arial" w:cs="Arial"/>
                <w:sz w:val="18"/>
                <w:szCs w:val="18"/>
              </w:rPr>
              <w:t>Arithmetic standardised scores improve.</w:t>
            </w:r>
          </w:p>
        </w:tc>
        <w:tc>
          <w:tcPr>
            <w:tcW w:w="850" w:type="dxa"/>
            <w:gridSpan w:val="2"/>
          </w:tcPr>
          <w:p w14:paraId="3DFC032B" w14:textId="52462B73" w:rsidR="005E6608" w:rsidRDefault="00F93A73" w:rsidP="00B37E60">
            <w:pPr>
              <w:rPr>
                <w:rFonts w:ascii="Arial" w:hAnsi="Arial" w:cs="Arial"/>
                <w:sz w:val="18"/>
                <w:szCs w:val="18"/>
              </w:rPr>
            </w:pPr>
            <w:r>
              <w:rPr>
                <w:rFonts w:ascii="Arial" w:hAnsi="Arial" w:cs="Arial"/>
                <w:sz w:val="18"/>
                <w:szCs w:val="18"/>
              </w:rPr>
              <w:t>LP</w:t>
            </w:r>
          </w:p>
          <w:p w14:paraId="0FAAC072" w14:textId="77777777" w:rsidR="008E3AD5" w:rsidRDefault="008E3AD5" w:rsidP="00B37E60">
            <w:pPr>
              <w:rPr>
                <w:rFonts w:ascii="Arial" w:hAnsi="Arial" w:cs="Arial"/>
                <w:sz w:val="18"/>
                <w:szCs w:val="18"/>
              </w:rPr>
            </w:pPr>
          </w:p>
          <w:p w14:paraId="7C8FEF5C" w14:textId="77777777" w:rsidR="008E3AD5" w:rsidRDefault="008E3AD5" w:rsidP="00B37E60">
            <w:pPr>
              <w:rPr>
                <w:rFonts w:ascii="Arial" w:hAnsi="Arial" w:cs="Arial"/>
                <w:sz w:val="18"/>
                <w:szCs w:val="18"/>
              </w:rPr>
            </w:pPr>
          </w:p>
          <w:p w14:paraId="141C95A3" w14:textId="0BEF55C3" w:rsidR="005E6608" w:rsidRPr="00004FB6" w:rsidRDefault="005E6608" w:rsidP="00B37E60">
            <w:pPr>
              <w:rPr>
                <w:rFonts w:ascii="Arial" w:hAnsi="Arial" w:cs="Arial"/>
                <w:sz w:val="18"/>
                <w:szCs w:val="18"/>
              </w:rPr>
            </w:pPr>
          </w:p>
        </w:tc>
        <w:tc>
          <w:tcPr>
            <w:tcW w:w="1276" w:type="dxa"/>
          </w:tcPr>
          <w:p w14:paraId="5C5845C1" w14:textId="77777777" w:rsidR="003D68C6" w:rsidRDefault="008E3AD5" w:rsidP="00B37E60">
            <w:pPr>
              <w:rPr>
                <w:rFonts w:ascii="Arial" w:hAnsi="Arial" w:cs="Arial"/>
                <w:sz w:val="18"/>
                <w:szCs w:val="18"/>
              </w:rPr>
            </w:pPr>
            <w:r>
              <w:rPr>
                <w:rFonts w:ascii="Arial" w:hAnsi="Arial" w:cs="Arial"/>
                <w:sz w:val="18"/>
                <w:szCs w:val="18"/>
              </w:rPr>
              <w:t>Class review weekly by the teacher.</w:t>
            </w:r>
            <w:r w:rsidR="00125340" w:rsidRPr="00004FB6">
              <w:rPr>
                <w:rFonts w:ascii="Arial" w:hAnsi="Arial" w:cs="Arial"/>
                <w:sz w:val="18"/>
                <w:szCs w:val="18"/>
              </w:rPr>
              <w:t xml:space="preserve"> </w:t>
            </w:r>
          </w:p>
          <w:p w14:paraId="57D1D2A9" w14:textId="77777777" w:rsidR="003D68C6" w:rsidRDefault="003D68C6" w:rsidP="00B37E60">
            <w:pPr>
              <w:rPr>
                <w:rFonts w:ascii="Arial" w:hAnsi="Arial" w:cs="Arial"/>
                <w:sz w:val="18"/>
                <w:szCs w:val="18"/>
              </w:rPr>
            </w:pPr>
          </w:p>
          <w:p w14:paraId="27A55D1E" w14:textId="1AF066DF" w:rsidR="00125340" w:rsidRPr="00004FB6" w:rsidRDefault="003D68C6" w:rsidP="00B37E60">
            <w:pPr>
              <w:rPr>
                <w:rFonts w:ascii="Arial" w:hAnsi="Arial" w:cs="Arial"/>
                <w:sz w:val="18"/>
                <w:szCs w:val="18"/>
              </w:rPr>
            </w:pPr>
            <w:r>
              <w:rPr>
                <w:rFonts w:ascii="Arial" w:hAnsi="Arial" w:cs="Arial"/>
                <w:sz w:val="18"/>
                <w:szCs w:val="18"/>
              </w:rPr>
              <w:t>Termly assessment review by SLT</w:t>
            </w:r>
            <w:r w:rsidR="00125340" w:rsidRPr="00004FB6">
              <w:rPr>
                <w:rFonts w:ascii="Arial" w:hAnsi="Arial" w:cs="Arial"/>
                <w:sz w:val="18"/>
                <w:szCs w:val="18"/>
              </w:rPr>
              <w:t xml:space="preserve"> </w:t>
            </w:r>
          </w:p>
        </w:tc>
      </w:tr>
      <w:tr w:rsidR="002954A6" w:rsidRPr="002954A6" w14:paraId="4684DC39" w14:textId="77777777" w:rsidTr="008C3C61">
        <w:trPr>
          <w:trHeight w:hRule="exact" w:val="3378"/>
        </w:trPr>
        <w:tc>
          <w:tcPr>
            <w:tcW w:w="2235" w:type="dxa"/>
            <w:tcMar>
              <w:top w:w="57" w:type="dxa"/>
              <w:bottom w:w="57" w:type="dxa"/>
            </w:tcMar>
          </w:tcPr>
          <w:p w14:paraId="6B279B7C" w14:textId="1E8878CC" w:rsidR="005E6608" w:rsidRPr="00557335" w:rsidRDefault="00557335" w:rsidP="00557335">
            <w:pPr>
              <w:rPr>
                <w:rFonts w:ascii="Arial" w:hAnsi="Arial" w:cs="Arial"/>
                <w:sz w:val="18"/>
                <w:szCs w:val="18"/>
              </w:rPr>
            </w:pPr>
            <w:r w:rsidRPr="00557335">
              <w:rPr>
                <w:rFonts w:ascii="Arial" w:hAnsi="Arial" w:cs="Arial"/>
                <w:sz w:val="18"/>
                <w:szCs w:val="18"/>
              </w:rPr>
              <w:t>Attendance improves overall, including a reduction in Persistent Absence</w:t>
            </w:r>
            <w:r w:rsidR="00612926">
              <w:rPr>
                <w:rFonts w:ascii="Arial" w:hAnsi="Arial" w:cs="Arial"/>
                <w:sz w:val="18"/>
                <w:szCs w:val="18"/>
              </w:rPr>
              <w:t xml:space="preserve"> (below 90%</w:t>
            </w:r>
            <w:r w:rsidR="005802F3">
              <w:rPr>
                <w:rFonts w:ascii="Arial" w:hAnsi="Arial" w:cs="Arial"/>
                <w:sz w:val="18"/>
                <w:szCs w:val="18"/>
              </w:rPr>
              <w:t>)</w:t>
            </w:r>
          </w:p>
          <w:p w14:paraId="0DF579F5" w14:textId="03CD0137" w:rsidR="007F271A" w:rsidRPr="00004FB6" w:rsidRDefault="007F271A" w:rsidP="005E6608">
            <w:pPr>
              <w:rPr>
                <w:rFonts w:ascii="Arial" w:hAnsi="Arial" w:cs="Arial"/>
                <w:sz w:val="18"/>
                <w:szCs w:val="18"/>
              </w:rPr>
            </w:pPr>
          </w:p>
          <w:p w14:paraId="5FB77645" w14:textId="77777777" w:rsidR="00125340" w:rsidRPr="00004FB6" w:rsidRDefault="00125340" w:rsidP="00B37E60">
            <w:pPr>
              <w:rPr>
                <w:rFonts w:ascii="Arial" w:hAnsi="Arial" w:cs="Arial"/>
                <w:sz w:val="18"/>
                <w:szCs w:val="18"/>
              </w:rPr>
            </w:pPr>
          </w:p>
        </w:tc>
        <w:tc>
          <w:tcPr>
            <w:tcW w:w="2409" w:type="dxa"/>
            <w:tcMar>
              <w:top w:w="57" w:type="dxa"/>
              <w:bottom w:w="57" w:type="dxa"/>
            </w:tcMar>
          </w:tcPr>
          <w:p w14:paraId="5BF38ED7" w14:textId="77777777" w:rsidR="0080192B" w:rsidRDefault="00557335" w:rsidP="007F271A">
            <w:pPr>
              <w:rPr>
                <w:rFonts w:ascii="Arial" w:hAnsi="Arial" w:cs="Arial"/>
                <w:sz w:val="18"/>
                <w:szCs w:val="18"/>
              </w:rPr>
            </w:pPr>
            <w:r>
              <w:rPr>
                <w:rFonts w:ascii="Arial" w:hAnsi="Arial" w:cs="Arial"/>
                <w:sz w:val="18"/>
                <w:szCs w:val="18"/>
              </w:rPr>
              <w:t>Better and swifter use of the Education Welfare Officer (EWO)</w:t>
            </w:r>
          </w:p>
          <w:p w14:paraId="29BBB309" w14:textId="77777777" w:rsidR="00612926" w:rsidRDefault="00612926" w:rsidP="007F271A">
            <w:pPr>
              <w:rPr>
                <w:rFonts w:ascii="Arial" w:hAnsi="Arial" w:cs="Arial"/>
                <w:sz w:val="18"/>
                <w:szCs w:val="18"/>
              </w:rPr>
            </w:pPr>
          </w:p>
          <w:p w14:paraId="1C411042" w14:textId="20D02D73" w:rsidR="00612926" w:rsidRPr="00004FB6" w:rsidRDefault="00612926" w:rsidP="007F271A">
            <w:pPr>
              <w:rPr>
                <w:rFonts w:ascii="Arial" w:hAnsi="Arial" w:cs="Arial"/>
                <w:sz w:val="18"/>
                <w:szCs w:val="18"/>
              </w:rPr>
            </w:pPr>
            <w:r>
              <w:rPr>
                <w:rFonts w:ascii="Arial" w:hAnsi="Arial" w:cs="Arial"/>
                <w:sz w:val="18"/>
                <w:szCs w:val="18"/>
              </w:rPr>
              <w:t>Contact the parents more swiftly with phone calls and attendance postcards</w:t>
            </w:r>
          </w:p>
        </w:tc>
        <w:tc>
          <w:tcPr>
            <w:tcW w:w="3828" w:type="dxa"/>
            <w:tcMar>
              <w:top w:w="57" w:type="dxa"/>
              <w:bottom w:w="57" w:type="dxa"/>
            </w:tcMar>
          </w:tcPr>
          <w:p w14:paraId="72106FFB" w14:textId="24F25D9E" w:rsidR="00AC3E16" w:rsidRDefault="00612926" w:rsidP="005E6608">
            <w:pPr>
              <w:rPr>
                <w:rFonts w:ascii="Arial" w:hAnsi="Arial" w:cs="Arial"/>
                <w:sz w:val="18"/>
                <w:szCs w:val="18"/>
              </w:rPr>
            </w:pPr>
            <w:r>
              <w:rPr>
                <w:rFonts w:ascii="Arial" w:hAnsi="Arial" w:cs="Arial"/>
                <w:sz w:val="18"/>
                <w:szCs w:val="18"/>
              </w:rPr>
              <w:t>Data shows persistent absence with pupil premium children to be 18% during the last academic year, compared with 12% nationally.</w:t>
            </w:r>
          </w:p>
          <w:p w14:paraId="00FE362B" w14:textId="77777777" w:rsidR="00612926" w:rsidRDefault="00612926" w:rsidP="005E6608">
            <w:pPr>
              <w:rPr>
                <w:rFonts w:ascii="Arial" w:hAnsi="Arial" w:cs="Arial"/>
                <w:sz w:val="18"/>
                <w:szCs w:val="18"/>
              </w:rPr>
            </w:pPr>
          </w:p>
          <w:p w14:paraId="0589A3D3" w14:textId="24137485" w:rsidR="00612926" w:rsidRDefault="00612926" w:rsidP="005E6608">
            <w:pPr>
              <w:rPr>
                <w:rFonts w:ascii="Arial" w:hAnsi="Arial" w:cs="Arial"/>
                <w:sz w:val="18"/>
                <w:szCs w:val="18"/>
              </w:rPr>
            </w:pPr>
            <w:r>
              <w:rPr>
                <w:rFonts w:ascii="Arial" w:hAnsi="Arial" w:cs="Arial"/>
                <w:sz w:val="18"/>
                <w:szCs w:val="18"/>
              </w:rPr>
              <w:t xml:space="preserve">Data shows school pupil premium absence to be double that of non-pupil premium children during the last academic year. (6% compared with 3%) </w:t>
            </w:r>
          </w:p>
          <w:p w14:paraId="3B3492DF" w14:textId="77777777" w:rsidR="005E6608" w:rsidRDefault="005E6608" w:rsidP="005E6608">
            <w:pPr>
              <w:rPr>
                <w:rFonts w:ascii="Arial" w:hAnsi="Arial" w:cs="Arial"/>
                <w:sz w:val="18"/>
                <w:szCs w:val="18"/>
              </w:rPr>
            </w:pPr>
          </w:p>
          <w:p w14:paraId="74F5FB0F" w14:textId="1F920E71" w:rsidR="005E6608" w:rsidRPr="00004FB6" w:rsidRDefault="005E6608" w:rsidP="005E6608">
            <w:pPr>
              <w:rPr>
                <w:rFonts w:ascii="Arial" w:hAnsi="Arial" w:cs="Arial"/>
                <w:sz w:val="18"/>
                <w:szCs w:val="18"/>
              </w:rPr>
            </w:pPr>
          </w:p>
        </w:tc>
        <w:tc>
          <w:tcPr>
            <w:tcW w:w="4394" w:type="dxa"/>
            <w:gridSpan w:val="2"/>
            <w:tcMar>
              <w:top w:w="57" w:type="dxa"/>
              <w:bottom w:w="57" w:type="dxa"/>
            </w:tcMar>
          </w:tcPr>
          <w:p w14:paraId="0C4E247C" w14:textId="02303DC5" w:rsidR="00C54EB4" w:rsidRDefault="006E58C4" w:rsidP="00C54EB4">
            <w:pPr>
              <w:rPr>
                <w:rFonts w:ascii="Arial" w:hAnsi="Arial" w:cs="Arial"/>
                <w:sz w:val="18"/>
                <w:szCs w:val="18"/>
              </w:rPr>
            </w:pPr>
            <w:r>
              <w:rPr>
                <w:rFonts w:ascii="Arial" w:hAnsi="Arial" w:cs="Arial"/>
                <w:sz w:val="18"/>
                <w:szCs w:val="18"/>
              </w:rPr>
              <w:t>Use of e-schools registration system, leading to faster communication with parents</w:t>
            </w:r>
          </w:p>
          <w:p w14:paraId="52107BD9" w14:textId="77777777" w:rsidR="00C54EB4" w:rsidRDefault="00C54EB4" w:rsidP="00C54EB4">
            <w:pPr>
              <w:rPr>
                <w:rFonts w:ascii="Arial" w:hAnsi="Arial" w:cs="Arial"/>
                <w:sz w:val="18"/>
                <w:szCs w:val="18"/>
              </w:rPr>
            </w:pPr>
          </w:p>
          <w:p w14:paraId="409127BE" w14:textId="77777777" w:rsidR="00125340" w:rsidRDefault="00C54EB4" w:rsidP="00C54EB4">
            <w:pPr>
              <w:rPr>
                <w:rFonts w:ascii="Arial" w:hAnsi="Arial" w:cs="Arial"/>
                <w:sz w:val="18"/>
                <w:szCs w:val="18"/>
              </w:rPr>
            </w:pPr>
            <w:r>
              <w:rPr>
                <w:rFonts w:ascii="Arial" w:hAnsi="Arial" w:cs="Arial"/>
                <w:sz w:val="18"/>
                <w:szCs w:val="18"/>
              </w:rPr>
              <w:t>Admin staff to highlight any patterns of absence or lateness.</w:t>
            </w:r>
          </w:p>
          <w:p w14:paraId="23AFFF8D" w14:textId="77777777" w:rsidR="008C3C61" w:rsidRDefault="008C3C61" w:rsidP="00C54EB4">
            <w:pPr>
              <w:rPr>
                <w:rFonts w:ascii="Arial" w:hAnsi="Arial" w:cs="Arial"/>
                <w:sz w:val="18"/>
                <w:szCs w:val="18"/>
              </w:rPr>
            </w:pPr>
            <w:r>
              <w:rPr>
                <w:rFonts w:ascii="Arial" w:hAnsi="Arial" w:cs="Arial"/>
                <w:sz w:val="18"/>
                <w:szCs w:val="18"/>
              </w:rPr>
              <w:t>Pupil premium absence improves towards the target</w:t>
            </w:r>
          </w:p>
          <w:p w14:paraId="31EB797F" w14:textId="77777777" w:rsidR="008C3C61" w:rsidRDefault="008C3C61" w:rsidP="00C54EB4">
            <w:pPr>
              <w:rPr>
                <w:rFonts w:ascii="Arial" w:hAnsi="Arial" w:cs="Arial"/>
                <w:sz w:val="18"/>
                <w:szCs w:val="18"/>
              </w:rPr>
            </w:pPr>
          </w:p>
          <w:p w14:paraId="072ABDA3" w14:textId="20FAEEF7" w:rsidR="005802F3" w:rsidRDefault="008C3C61" w:rsidP="00C54EB4">
            <w:pPr>
              <w:rPr>
                <w:rFonts w:ascii="Arial" w:hAnsi="Arial" w:cs="Arial"/>
                <w:sz w:val="18"/>
                <w:szCs w:val="18"/>
              </w:rPr>
            </w:pPr>
            <w:r>
              <w:rPr>
                <w:rFonts w:ascii="Arial" w:hAnsi="Arial" w:cs="Arial"/>
                <w:sz w:val="18"/>
                <w:szCs w:val="18"/>
              </w:rPr>
              <w:t>Absence of pupil premium children in current year groups.</w:t>
            </w:r>
          </w:p>
          <w:p w14:paraId="0DB9CB31" w14:textId="77777777" w:rsidR="005802F3" w:rsidRDefault="005802F3" w:rsidP="00C54EB4">
            <w:pPr>
              <w:rPr>
                <w:rFonts w:ascii="Arial" w:hAnsi="Arial" w:cs="Arial"/>
                <w:sz w:val="18"/>
                <w:szCs w:val="18"/>
              </w:rPr>
            </w:pPr>
          </w:p>
          <w:p w14:paraId="6C287893" w14:textId="47074F3F" w:rsidR="005802F3" w:rsidRPr="005802F3" w:rsidRDefault="005802F3" w:rsidP="00C54EB4">
            <w:pPr>
              <w:rPr>
                <w:rFonts w:ascii="Arial" w:hAnsi="Arial" w:cs="Arial"/>
                <w:b/>
                <w:sz w:val="18"/>
                <w:szCs w:val="18"/>
              </w:rPr>
            </w:pPr>
            <w:r w:rsidRPr="005802F3">
              <w:rPr>
                <w:rFonts w:ascii="Arial" w:hAnsi="Arial" w:cs="Arial"/>
                <w:b/>
                <w:sz w:val="18"/>
                <w:szCs w:val="18"/>
              </w:rPr>
              <w:t xml:space="preserve">Last </w:t>
            </w:r>
            <w:proofErr w:type="gramStart"/>
            <w:r w:rsidRPr="005802F3">
              <w:rPr>
                <w:rFonts w:ascii="Arial" w:hAnsi="Arial" w:cs="Arial"/>
                <w:b/>
                <w:sz w:val="18"/>
                <w:szCs w:val="18"/>
              </w:rPr>
              <w:t xml:space="preserve">year </w:t>
            </w:r>
            <w:r>
              <w:rPr>
                <w:rFonts w:ascii="Arial" w:hAnsi="Arial" w:cs="Arial"/>
                <w:b/>
                <w:sz w:val="18"/>
                <w:szCs w:val="18"/>
              </w:rPr>
              <w:t xml:space="preserve"> Below</w:t>
            </w:r>
            <w:proofErr w:type="gramEnd"/>
            <w:r>
              <w:rPr>
                <w:rFonts w:ascii="Arial" w:hAnsi="Arial" w:cs="Arial"/>
                <w:b/>
                <w:sz w:val="18"/>
                <w:szCs w:val="18"/>
              </w:rPr>
              <w:t xml:space="preserve"> 90%  Below 95%  </w:t>
            </w:r>
            <w:r w:rsidRPr="005802F3">
              <w:rPr>
                <w:rFonts w:ascii="Arial" w:hAnsi="Arial" w:cs="Arial"/>
                <w:b/>
                <w:sz w:val="18"/>
                <w:szCs w:val="18"/>
              </w:rPr>
              <w:t>Target</w:t>
            </w:r>
            <w:r w:rsidR="00D77527">
              <w:rPr>
                <w:rFonts w:ascii="Arial" w:hAnsi="Arial" w:cs="Arial"/>
                <w:b/>
                <w:sz w:val="18"/>
                <w:szCs w:val="18"/>
              </w:rPr>
              <w:t>(B95%)</w:t>
            </w:r>
          </w:p>
          <w:p w14:paraId="7B465182" w14:textId="4BBE1BC3" w:rsidR="005802F3" w:rsidRDefault="005802F3" w:rsidP="00C54EB4">
            <w:pPr>
              <w:rPr>
                <w:rFonts w:ascii="Arial" w:hAnsi="Arial" w:cs="Arial"/>
                <w:sz w:val="18"/>
                <w:szCs w:val="18"/>
              </w:rPr>
            </w:pPr>
            <w:r>
              <w:rPr>
                <w:rFonts w:ascii="Arial" w:hAnsi="Arial" w:cs="Arial"/>
                <w:sz w:val="18"/>
                <w:szCs w:val="18"/>
              </w:rPr>
              <w:t>Y3                  15%              31%</w:t>
            </w:r>
            <w:r w:rsidR="009B6284">
              <w:rPr>
                <w:rFonts w:ascii="Arial" w:hAnsi="Arial" w:cs="Arial"/>
                <w:sz w:val="18"/>
                <w:szCs w:val="18"/>
              </w:rPr>
              <w:t xml:space="preserve">            </w:t>
            </w:r>
            <w:r w:rsidR="00481286">
              <w:rPr>
                <w:rFonts w:ascii="Arial" w:hAnsi="Arial" w:cs="Arial"/>
                <w:sz w:val="18"/>
                <w:szCs w:val="18"/>
              </w:rPr>
              <w:t>6%</w:t>
            </w:r>
          </w:p>
          <w:p w14:paraId="6948CBA3" w14:textId="573BDC82" w:rsidR="005802F3" w:rsidRDefault="005802F3" w:rsidP="00C54EB4">
            <w:pPr>
              <w:rPr>
                <w:rFonts w:ascii="Arial" w:hAnsi="Arial" w:cs="Arial"/>
                <w:sz w:val="18"/>
                <w:szCs w:val="18"/>
              </w:rPr>
            </w:pPr>
            <w:r>
              <w:rPr>
                <w:rFonts w:ascii="Arial" w:hAnsi="Arial" w:cs="Arial"/>
                <w:sz w:val="18"/>
                <w:szCs w:val="18"/>
              </w:rPr>
              <w:t>Y4                   6%               33%</w:t>
            </w:r>
            <w:r w:rsidR="00481286">
              <w:rPr>
                <w:rFonts w:ascii="Arial" w:hAnsi="Arial" w:cs="Arial"/>
                <w:sz w:val="18"/>
                <w:szCs w:val="18"/>
              </w:rPr>
              <w:t xml:space="preserve">            6%</w:t>
            </w:r>
          </w:p>
          <w:p w14:paraId="60129743" w14:textId="2E874ACF" w:rsidR="005802F3" w:rsidRDefault="005802F3" w:rsidP="00C54EB4">
            <w:pPr>
              <w:rPr>
                <w:rFonts w:ascii="Arial" w:hAnsi="Arial" w:cs="Arial"/>
                <w:sz w:val="18"/>
                <w:szCs w:val="18"/>
              </w:rPr>
            </w:pPr>
            <w:r>
              <w:rPr>
                <w:rFonts w:ascii="Arial" w:hAnsi="Arial" w:cs="Arial"/>
                <w:sz w:val="18"/>
                <w:szCs w:val="18"/>
              </w:rPr>
              <w:t>Y5                  20%              60%</w:t>
            </w:r>
            <w:r w:rsidR="00481286">
              <w:rPr>
                <w:rFonts w:ascii="Arial" w:hAnsi="Arial" w:cs="Arial"/>
                <w:sz w:val="18"/>
                <w:szCs w:val="18"/>
              </w:rPr>
              <w:t xml:space="preserve">            6%</w:t>
            </w:r>
          </w:p>
          <w:p w14:paraId="086F2669" w14:textId="174DAA0A" w:rsidR="005802F3" w:rsidRPr="00004FB6" w:rsidRDefault="005802F3" w:rsidP="00C54EB4">
            <w:pPr>
              <w:rPr>
                <w:rFonts w:ascii="Arial" w:hAnsi="Arial" w:cs="Arial"/>
                <w:sz w:val="18"/>
                <w:szCs w:val="18"/>
              </w:rPr>
            </w:pPr>
            <w:r>
              <w:rPr>
                <w:rFonts w:ascii="Arial" w:hAnsi="Arial" w:cs="Arial"/>
                <w:sz w:val="18"/>
                <w:szCs w:val="18"/>
              </w:rPr>
              <w:t>Y6</w:t>
            </w:r>
            <w:r w:rsidR="009B6284">
              <w:rPr>
                <w:rFonts w:ascii="Arial" w:hAnsi="Arial" w:cs="Arial"/>
                <w:sz w:val="18"/>
                <w:szCs w:val="18"/>
              </w:rPr>
              <w:t xml:space="preserve">                  44%</w:t>
            </w:r>
            <w:r>
              <w:rPr>
                <w:rFonts w:ascii="Arial" w:hAnsi="Arial" w:cs="Arial"/>
                <w:sz w:val="18"/>
                <w:szCs w:val="18"/>
              </w:rPr>
              <w:t xml:space="preserve"> </w:t>
            </w:r>
            <w:r w:rsidR="009B6284">
              <w:rPr>
                <w:rFonts w:ascii="Arial" w:hAnsi="Arial" w:cs="Arial"/>
                <w:sz w:val="18"/>
                <w:szCs w:val="18"/>
              </w:rPr>
              <w:t xml:space="preserve">             69%</w:t>
            </w:r>
            <w:r w:rsidR="00481286">
              <w:rPr>
                <w:rFonts w:ascii="Arial" w:hAnsi="Arial" w:cs="Arial"/>
                <w:sz w:val="18"/>
                <w:szCs w:val="18"/>
              </w:rPr>
              <w:t xml:space="preserve">            6%</w:t>
            </w:r>
            <w:r>
              <w:rPr>
                <w:rFonts w:ascii="Arial" w:hAnsi="Arial" w:cs="Arial"/>
                <w:sz w:val="18"/>
                <w:szCs w:val="18"/>
              </w:rPr>
              <w:t xml:space="preserve">        </w:t>
            </w:r>
          </w:p>
        </w:tc>
        <w:tc>
          <w:tcPr>
            <w:tcW w:w="850" w:type="dxa"/>
            <w:gridSpan w:val="2"/>
          </w:tcPr>
          <w:p w14:paraId="00D56309" w14:textId="1515A461" w:rsidR="00125340" w:rsidRDefault="00EF055F" w:rsidP="00B37E60">
            <w:pPr>
              <w:rPr>
                <w:rFonts w:ascii="Arial" w:hAnsi="Arial" w:cs="Arial"/>
                <w:sz w:val="18"/>
                <w:szCs w:val="18"/>
              </w:rPr>
            </w:pPr>
            <w:r>
              <w:rPr>
                <w:rFonts w:ascii="Arial" w:hAnsi="Arial" w:cs="Arial"/>
                <w:sz w:val="18"/>
                <w:szCs w:val="18"/>
              </w:rPr>
              <w:t>SLT</w:t>
            </w:r>
          </w:p>
          <w:p w14:paraId="118B60A3" w14:textId="77777777" w:rsidR="005E6608" w:rsidRDefault="005E6608" w:rsidP="00B37E60">
            <w:pPr>
              <w:rPr>
                <w:rFonts w:ascii="Arial" w:hAnsi="Arial" w:cs="Arial"/>
                <w:sz w:val="18"/>
                <w:szCs w:val="18"/>
              </w:rPr>
            </w:pPr>
          </w:p>
          <w:p w14:paraId="3566DCBD" w14:textId="77777777" w:rsidR="005E6608" w:rsidRDefault="005E6608" w:rsidP="00B37E60">
            <w:pPr>
              <w:rPr>
                <w:rFonts w:ascii="Arial" w:hAnsi="Arial" w:cs="Arial"/>
                <w:sz w:val="18"/>
                <w:szCs w:val="18"/>
              </w:rPr>
            </w:pPr>
          </w:p>
          <w:p w14:paraId="2B21324F" w14:textId="5E265D47" w:rsidR="005E6608" w:rsidRPr="00004FB6" w:rsidRDefault="005E6608" w:rsidP="00C54EB4">
            <w:pPr>
              <w:rPr>
                <w:rFonts w:ascii="Arial" w:hAnsi="Arial" w:cs="Arial"/>
                <w:sz w:val="18"/>
                <w:szCs w:val="18"/>
              </w:rPr>
            </w:pPr>
          </w:p>
        </w:tc>
        <w:tc>
          <w:tcPr>
            <w:tcW w:w="1276" w:type="dxa"/>
          </w:tcPr>
          <w:p w14:paraId="3393C1F6" w14:textId="666D5B22" w:rsidR="00125340" w:rsidRPr="00004FB6" w:rsidRDefault="00C54EB4" w:rsidP="00B37E60">
            <w:pPr>
              <w:rPr>
                <w:rFonts w:ascii="Arial" w:hAnsi="Arial" w:cs="Arial"/>
                <w:sz w:val="18"/>
                <w:szCs w:val="18"/>
              </w:rPr>
            </w:pPr>
            <w:r>
              <w:rPr>
                <w:rFonts w:ascii="Arial" w:hAnsi="Arial" w:cs="Arial"/>
                <w:sz w:val="18"/>
                <w:szCs w:val="18"/>
              </w:rPr>
              <w:t>Half termly</w:t>
            </w:r>
          </w:p>
        </w:tc>
      </w:tr>
      <w:tr w:rsidR="002954A6" w:rsidRPr="002954A6" w14:paraId="41234E55" w14:textId="77777777" w:rsidTr="00F93A73">
        <w:trPr>
          <w:trHeight w:hRule="exact" w:val="458"/>
        </w:trPr>
        <w:tc>
          <w:tcPr>
            <w:tcW w:w="13716" w:type="dxa"/>
            <w:gridSpan w:val="7"/>
            <w:tcMar>
              <w:top w:w="57" w:type="dxa"/>
              <w:bottom w:w="57" w:type="dxa"/>
            </w:tcMar>
          </w:tcPr>
          <w:p w14:paraId="72015916" w14:textId="31A0DC99" w:rsidR="00125340" w:rsidRPr="002954A6" w:rsidRDefault="00125340" w:rsidP="000B25ED">
            <w:pPr>
              <w:jc w:val="right"/>
              <w:rPr>
                <w:rFonts w:ascii="Arial" w:hAnsi="Arial" w:cs="Arial"/>
              </w:rPr>
            </w:pPr>
            <w:r w:rsidRPr="002954A6">
              <w:rPr>
                <w:rFonts w:ascii="Arial" w:hAnsi="Arial" w:cs="Arial"/>
                <w:b/>
              </w:rPr>
              <w:t>Total budgeted cost</w:t>
            </w:r>
          </w:p>
        </w:tc>
        <w:tc>
          <w:tcPr>
            <w:tcW w:w="1276" w:type="dxa"/>
            <w:shd w:val="clear" w:color="auto" w:fill="auto"/>
          </w:tcPr>
          <w:p w14:paraId="38C38DCA" w14:textId="726EB576" w:rsidR="00125340" w:rsidRPr="002954A6" w:rsidRDefault="002E693D" w:rsidP="000315F8">
            <w:pPr>
              <w:rPr>
                <w:rFonts w:ascii="Arial" w:hAnsi="Arial" w:cs="Arial"/>
                <w:sz w:val="18"/>
                <w:szCs w:val="18"/>
              </w:rPr>
            </w:pPr>
            <w:r>
              <w:rPr>
                <w:rFonts w:ascii="Arial" w:hAnsi="Arial" w:cs="Arial"/>
                <w:sz w:val="18"/>
                <w:szCs w:val="18"/>
              </w:rPr>
              <w:t>3960</w:t>
            </w:r>
          </w:p>
        </w:tc>
      </w:tr>
      <w:tr w:rsidR="002954A6" w:rsidRPr="002954A6" w14:paraId="25EF4D10" w14:textId="77777777" w:rsidTr="004D3FC1">
        <w:trPr>
          <w:trHeight w:hRule="exact" w:val="312"/>
        </w:trPr>
        <w:tc>
          <w:tcPr>
            <w:tcW w:w="14992" w:type="dxa"/>
            <w:gridSpan w:val="8"/>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B63631">
        <w:tc>
          <w:tcPr>
            <w:tcW w:w="2235" w:type="dxa"/>
            <w:tcMar>
              <w:top w:w="57" w:type="dxa"/>
              <w:bottom w:w="57" w:type="dxa"/>
            </w:tcMar>
          </w:tcPr>
          <w:p w14:paraId="686C21F3" w14:textId="77777777" w:rsidR="00125340" w:rsidRPr="002954A6" w:rsidRDefault="00125340" w:rsidP="00B37E6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B37E6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827" w:type="dxa"/>
            <w:tcMar>
              <w:top w:w="57" w:type="dxa"/>
              <w:bottom w:w="57" w:type="dxa"/>
            </w:tcMar>
          </w:tcPr>
          <w:p w14:paraId="494FDDDB" w14:textId="77777777" w:rsidR="00125340" w:rsidRPr="002954A6" w:rsidRDefault="00125340" w:rsidP="00B37E60">
            <w:pPr>
              <w:rPr>
                <w:rFonts w:ascii="Arial" w:hAnsi="Arial" w:cs="Arial"/>
                <w:b/>
              </w:rPr>
            </w:pPr>
            <w:r w:rsidRPr="002954A6">
              <w:rPr>
                <w:rFonts w:ascii="Arial" w:hAnsi="Arial" w:cs="Arial"/>
                <w:b/>
              </w:rPr>
              <w:t>How will you ensure it is implemented well?</w:t>
            </w:r>
          </w:p>
        </w:tc>
        <w:tc>
          <w:tcPr>
            <w:tcW w:w="1276" w:type="dxa"/>
            <w:gridSpan w:val="2"/>
          </w:tcPr>
          <w:p w14:paraId="17FF057C" w14:textId="77777777" w:rsidR="00125340" w:rsidRPr="002954A6" w:rsidRDefault="00125340" w:rsidP="00B37E60">
            <w:pPr>
              <w:rPr>
                <w:rFonts w:ascii="Arial" w:hAnsi="Arial" w:cs="Arial"/>
                <w:b/>
              </w:rPr>
            </w:pPr>
            <w:r w:rsidRPr="002954A6">
              <w:rPr>
                <w:rFonts w:ascii="Arial" w:hAnsi="Arial" w:cs="Arial"/>
                <w:b/>
              </w:rPr>
              <w:t>Staff lead</w:t>
            </w:r>
          </w:p>
        </w:tc>
        <w:tc>
          <w:tcPr>
            <w:tcW w:w="1417" w:type="dxa"/>
            <w:gridSpan w:val="2"/>
          </w:tcPr>
          <w:p w14:paraId="2D82213E" w14:textId="77777777" w:rsidR="00125340" w:rsidRPr="00262114" w:rsidRDefault="00240F98" w:rsidP="00B37E60">
            <w:pPr>
              <w:rPr>
                <w:rFonts w:ascii="Arial" w:hAnsi="Arial" w:cs="Arial"/>
                <w:b/>
              </w:rPr>
            </w:pPr>
            <w:r w:rsidRPr="00262114">
              <w:rPr>
                <w:rFonts w:ascii="Arial" w:hAnsi="Arial" w:cs="Arial"/>
                <w:b/>
              </w:rPr>
              <w:t>When will you review implementation?</w:t>
            </w:r>
          </w:p>
        </w:tc>
      </w:tr>
      <w:tr w:rsidR="002954A6" w:rsidRPr="002954A6" w14:paraId="6186520C" w14:textId="77777777" w:rsidTr="00B63631">
        <w:trPr>
          <w:trHeight w:val="680"/>
        </w:trPr>
        <w:tc>
          <w:tcPr>
            <w:tcW w:w="2235" w:type="dxa"/>
            <w:tcMar>
              <w:top w:w="57" w:type="dxa"/>
              <w:bottom w:w="57" w:type="dxa"/>
            </w:tcMar>
          </w:tcPr>
          <w:p w14:paraId="6E7F94AE" w14:textId="77777777" w:rsidR="005E6608" w:rsidRDefault="005E6608" w:rsidP="005E6608">
            <w:pPr>
              <w:rPr>
                <w:rFonts w:ascii="Arial" w:hAnsi="Arial" w:cs="Arial"/>
                <w:sz w:val="18"/>
                <w:szCs w:val="18"/>
              </w:rPr>
            </w:pPr>
            <w:r>
              <w:rPr>
                <w:rFonts w:ascii="Arial" w:hAnsi="Arial" w:cs="Arial"/>
                <w:sz w:val="18"/>
                <w:szCs w:val="18"/>
              </w:rPr>
              <w:lastRenderedPageBreak/>
              <w:t xml:space="preserve">A. </w:t>
            </w:r>
            <w:r w:rsidRPr="005E6608">
              <w:rPr>
                <w:rFonts w:ascii="Arial" w:hAnsi="Arial" w:cs="Arial"/>
                <w:sz w:val="18"/>
                <w:szCs w:val="18"/>
              </w:rPr>
              <w:t>Children become more resilient learners with better attitudes to learning</w:t>
            </w:r>
          </w:p>
          <w:p w14:paraId="2F77BD7D" w14:textId="77777777" w:rsidR="005E6608" w:rsidRPr="005E6608" w:rsidRDefault="005E6608" w:rsidP="005E6608">
            <w:pPr>
              <w:rPr>
                <w:rFonts w:ascii="Arial" w:hAnsi="Arial" w:cs="Arial"/>
                <w:sz w:val="18"/>
                <w:szCs w:val="18"/>
              </w:rPr>
            </w:pPr>
          </w:p>
          <w:p w14:paraId="25211FD3" w14:textId="1A1D3B7B" w:rsidR="00125340" w:rsidRPr="00AE78F2" w:rsidRDefault="00125340" w:rsidP="008E4A11">
            <w:pPr>
              <w:rPr>
                <w:rFonts w:ascii="Arial" w:hAnsi="Arial" w:cs="Arial"/>
                <w:sz w:val="18"/>
                <w:szCs w:val="18"/>
              </w:rPr>
            </w:pPr>
          </w:p>
        </w:tc>
        <w:tc>
          <w:tcPr>
            <w:tcW w:w="2409" w:type="dxa"/>
            <w:tcMar>
              <w:top w:w="57" w:type="dxa"/>
              <w:bottom w:w="57" w:type="dxa"/>
            </w:tcMar>
          </w:tcPr>
          <w:p w14:paraId="4E46B61A" w14:textId="3637645E" w:rsidR="00EF2A09" w:rsidRPr="00AE78F2" w:rsidRDefault="008E4A11" w:rsidP="008E4A11">
            <w:pPr>
              <w:rPr>
                <w:rFonts w:ascii="Arial" w:hAnsi="Arial" w:cs="Arial"/>
                <w:sz w:val="18"/>
                <w:szCs w:val="18"/>
              </w:rPr>
            </w:pPr>
            <w:r>
              <w:rPr>
                <w:rFonts w:ascii="Arial" w:hAnsi="Arial" w:cs="Arial"/>
                <w:sz w:val="18"/>
                <w:szCs w:val="18"/>
              </w:rPr>
              <w:t>Keep class sizes below 30 and no mixed age classes</w:t>
            </w:r>
          </w:p>
        </w:tc>
        <w:tc>
          <w:tcPr>
            <w:tcW w:w="3828" w:type="dxa"/>
            <w:tcMar>
              <w:top w:w="57" w:type="dxa"/>
              <w:bottom w:w="57" w:type="dxa"/>
            </w:tcMar>
          </w:tcPr>
          <w:p w14:paraId="7C6899EC" w14:textId="77777777" w:rsidR="00EF2A09" w:rsidRDefault="008E4A11" w:rsidP="008E4A11">
            <w:pPr>
              <w:rPr>
                <w:rFonts w:ascii="Arial" w:hAnsi="Arial" w:cs="Arial"/>
                <w:sz w:val="18"/>
                <w:szCs w:val="18"/>
              </w:rPr>
            </w:pPr>
            <w:r>
              <w:rPr>
                <w:rFonts w:ascii="Arial" w:hAnsi="Arial" w:cs="Arial"/>
                <w:sz w:val="18"/>
                <w:szCs w:val="18"/>
              </w:rPr>
              <w:t>There can be less of a spread of abilities in a single age class and limited TA support now available means most classes have only the class teacher as an adult.</w:t>
            </w:r>
          </w:p>
          <w:p w14:paraId="53E5F02A" w14:textId="77777777" w:rsidR="00F661A7" w:rsidRDefault="00F661A7" w:rsidP="008E4A11">
            <w:pPr>
              <w:rPr>
                <w:rFonts w:ascii="Arial" w:hAnsi="Arial" w:cs="Arial"/>
                <w:sz w:val="18"/>
                <w:szCs w:val="18"/>
              </w:rPr>
            </w:pPr>
          </w:p>
          <w:p w14:paraId="373B57CC" w14:textId="77777777" w:rsidR="00F661A7" w:rsidRDefault="00F661A7" w:rsidP="008E4A11">
            <w:pPr>
              <w:rPr>
                <w:rFonts w:ascii="Arial" w:hAnsi="Arial" w:cs="Arial"/>
                <w:sz w:val="18"/>
                <w:szCs w:val="18"/>
              </w:rPr>
            </w:pPr>
          </w:p>
          <w:p w14:paraId="2B3DAAC7" w14:textId="7E9AE3DA" w:rsidR="00F661A7" w:rsidRPr="00AE78F2" w:rsidRDefault="00F661A7" w:rsidP="008E4A11">
            <w:pPr>
              <w:rPr>
                <w:rFonts w:ascii="Arial" w:hAnsi="Arial" w:cs="Arial"/>
                <w:sz w:val="18"/>
                <w:szCs w:val="18"/>
              </w:rPr>
            </w:pPr>
            <w:r>
              <w:rPr>
                <w:rFonts w:ascii="Arial" w:hAnsi="Arial" w:cs="Arial"/>
                <w:sz w:val="18"/>
                <w:szCs w:val="18"/>
              </w:rPr>
              <w:t>Review of SEN register. Many pupil premium children were also SEN last year and this meant in some cases their specific need made achieving expected progress difficult from their KS1 starting point.</w:t>
            </w:r>
          </w:p>
        </w:tc>
        <w:tc>
          <w:tcPr>
            <w:tcW w:w="3827" w:type="dxa"/>
            <w:tcMar>
              <w:top w:w="57" w:type="dxa"/>
              <w:bottom w:w="57" w:type="dxa"/>
            </w:tcMar>
          </w:tcPr>
          <w:p w14:paraId="23A9220F" w14:textId="77777777" w:rsidR="00AC3E16" w:rsidRDefault="008E4A11" w:rsidP="00AC3E16">
            <w:pPr>
              <w:rPr>
                <w:rFonts w:ascii="Arial" w:hAnsi="Arial" w:cs="Arial"/>
                <w:sz w:val="18"/>
                <w:szCs w:val="18"/>
              </w:rPr>
            </w:pPr>
            <w:r>
              <w:rPr>
                <w:rFonts w:ascii="Arial" w:hAnsi="Arial" w:cs="Arial"/>
                <w:sz w:val="18"/>
                <w:szCs w:val="18"/>
              </w:rPr>
              <w:t>Monitor numbers in classes.</w:t>
            </w:r>
          </w:p>
          <w:p w14:paraId="6569DB02" w14:textId="77777777" w:rsidR="008E4A11" w:rsidRDefault="008E4A11" w:rsidP="00AC3E16">
            <w:pPr>
              <w:rPr>
                <w:rFonts w:ascii="Arial" w:hAnsi="Arial" w:cs="Arial"/>
                <w:sz w:val="18"/>
                <w:szCs w:val="18"/>
              </w:rPr>
            </w:pPr>
          </w:p>
          <w:p w14:paraId="1C9ADFEF" w14:textId="77777777" w:rsidR="008E4A11" w:rsidRDefault="00EF055F" w:rsidP="00AC3E16">
            <w:pPr>
              <w:rPr>
                <w:rFonts w:ascii="Arial" w:hAnsi="Arial" w:cs="Arial"/>
                <w:sz w:val="18"/>
                <w:szCs w:val="18"/>
              </w:rPr>
            </w:pPr>
            <w:r>
              <w:rPr>
                <w:rFonts w:ascii="Arial" w:hAnsi="Arial" w:cs="Arial"/>
                <w:sz w:val="18"/>
                <w:szCs w:val="18"/>
              </w:rPr>
              <w:t>Better use of the data, including an online monitoring tools to plan next steps.</w:t>
            </w:r>
          </w:p>
          <w:p w14:paraId="55AE3DB1" w14:textId="1881967B" w:rsidR="008C3C61" w:rsidRDefault="008C3C61" w:rsidP="00AC3E16">
            <w:pPr>
              <w:rPr>
                <w:rFonts w:ascii="Arial" w:hAnsi="Arial" w:cs="Arial"/>
                <w:sz w:val="18"/>
                <w:szCs w:val="18"/>
              </w:rPr>
            </w:pPr>
            <w:r>
              <w:rPr>
                <w:rFonts w:ascii="Arial" w:hAnsi="Arial" w:cs="Arial"/>
                <w:sz w:val="18"/>
                <w:szCs w:val="18"/>
              </w:rPr>
              <w:t>Leaders will then discuss with the teachers the interventions for pupil premium children</w:t>
            </w:r>
          </w:p>
          <w:p w14:paraId="0FBE72C1" w14:textId="77777777" w:rsidR="006E58C4" w:rsidRDefault="006E58C4" w:rsidP="00AC3E16">
            <w:pPr>
              <w:rPr>
                <w:rFonts w:ascii="Arial" w:hAnsi="Arial" w:cs="Arial"/>
                <w:sz w:val="18"/>
                <w:szCs w:val="18"/>
              </w:rPr>
            </w:pPr>
          </w:p>
          <w:p w14:paraId="184514D5" w14:textId="17241DFB" w:rsidR="006E58C4" w:rsidRDefault="006E58C4" w:rsidP="00AC3E16">
            <w:pPr>
              <w:rPr>
                <w:rFonts w:ascii="Arial" w:hAnsi="Arial" w:cs="Arial"/>
                <w:sz w:val="18"/>
                <w:szCs w:val="18"/>
              </w:rPr>
            </w:pPr>
            <w:r>
              <w:rPr>
                <w:rFonts w:ascii="Arial" w:hAnsi="Arial" w:cs="Arial"/>
                <w:sz w:val="18"/>
                <w:szCs w:val="18"/>
              </w:rPr>
              <w:t>TAs deployed to lead specific intervention from the monitoring.</w:t>
            </w:r>
            <w:r w:rsidR="00F661A7">
              <w:rPr>
                <w:rFonts w:ascii="Arial" w:hAnsi="Arial" w:cs="Arial"/>
                <w:sz w:val="18"/>
                <w:szCs w:val="18"/>
              </w:rPr>
              <w:t xml:space="preserve"> Precision Teaching</w:t>
            </w:r>
          </w:p>
          <w:p w14:paraId="691DAA38" w14:textId="77777777" w:rsidR="007C2D27" w:rsidRDefault="007C2D27" w:rsidP="00AC3E16">
            <w:pPr>
              <w:rPr>
                <w:rFonts w:ascii="Arial" w:hAnsi="Arial" w:cs="Arial"/>
                <w:sz w:val="18"/>
                <w:szCs w:val="18"/>
              </w:rPr>
            </w:pPr>
          </w:p>
          <w:p w14:paraId="32180CC6" w14:textId="4F15E268" w:rsidR="007C2D27" w:rsidRDefault="007C2D27" w:rsidP="00AC3E16">
            <w:pPr>
              <w:rPr>
                <w:rFonts w:ascii="Arial" w:hAnsi="Arial" w:cs="Arial"/>
                <w:sz w:val="18"/>
                <w:szCs w:val="18"/>
              </w:rPr>
            </w:pPr>
            <w:r>
              <w:rPr>
                <w:rFonts w:ascii="Arial" w:hAnsi="Arial" w:cs="Arial"/>
                <w:sz w:val="18"/>
                <w:szCs w:val="18"/>
              </w:rPr>
              <w:t>Additional Planning time for teachers to ensure teaching matches the needs of every child and specific gaps can be closed swiftly.</w:t>
            </w:r>
          </w:p>
          <w:p w14:paraId="600A5E6C" w14:textId="77777777" w:rsidR="00EF055F" w:rsidRDefault="00EF055F" w:rsidP="00AC3E16">
            <w:pPr>
              <w:rPr>
                <w:rFonts w:ascii="Arial" w:hAnsi="Arial" w:cs="Arial"/>
                <w:sz w:val="18"/>
                <w:szCs w:val="18"/>
              </w:rPr>
            </w:pPr>
          </w:p>
          <w:p w14:paraId="08D54568" w14:textId="61D04937" w:rsidR="00EF055F" w:rsidRDefault="00EF055F" w:rsidP="00AC3E16">
            <w:pPr>
              <w:rPr>
                <w:rFonts w:ascii="Arial" w:hAnsi="Arial" w:cs="Arial"/>
                <w:sz w:val="18"/>
                <w:szCs w:val="18"/>
              </w:rPr>
            </w:pPr>
            <w:r>
              <w:rPr>
                <w:rFonts w:ascii="Arial" w:hAnsi="Arial" w:cs="Arial"/>
                <w:sz w:val="18"/>
                <w:szCs w:val="18"/>
              </w:rPr>
              <w:t xml:space="preserve">White Rose Maths assessments </w:t>
            </w:r>
            <w:r w:rsidR="008C3C61">
              <w:rPr>
                <w:rFonts w:ascii="Arial" w:hAnsi="Arial" w:cs="Arial"/>
                <w:sz w:val="18"/>
                <w:szCs w:val="18"/>
              </w:rPr>
              <w:t xml:space="preserve">are effectively used </w:t>
            </w:r>
            <w:r>
              <w:rPr>
                <w:rFonts w:ascii="Arial" w:hAnsi="Arial" w:cs="Arial"/>
                <w:sz w:val="18"/>
                <w:szCs w:val="18"/>
              </w:rPr>
              <w:t>to set and achieve challenging targets.</w:t>
            </w:r>
          </w:p>
          <w:p w14:paraId="11F6DDCE" w14:textId="77777777" w:rsidR="006E58C4" w:rsidRDefault="006E58C4" w:rsidP="00AC3E16">
            <w:pPr>
              <w:rPr>
                <w:rFonts w:ascii="Arial" w:hAnsi="Arial" w:cs="Arial"/>
                <w:sz w:val="18"/>
                <w:szCs w:val="18"/>
              </w:rPr>
            </w:pPr>
          </w:p>
          <w:p w14:paraId="46A7D89D" w14:textId="5E9DDC6A" w:rsidR="006E58C4" w:rsidRDefault="007C2D27" w:rsidP="00AC3E16">
            <w:pPr>
              <w:rPr>
                <w:rFonts w:ascii="Arial" w:hAnsi="Arial" w:cs="Arial"/>
                <w:sz w:val="18"/>
                <w:szCs w:val="18"/>
              </w:rPr>
            </w:pPr>
            <w:r>
              <w:rPr>
                <w:rFonts w:ascii="Arial" w:hAnsi="Arial" w:cs="Arial"/>
                <w:sz w:val="18"/>
                <w:szCs w:val="18"/>
              </w:rPr>
              <w:t xml:space="preserve">Dedicated AH leadership time </w:t>
            </w:r>
          </w:p>
          <w:p w14:paraId="051BCD37" w14:textId="77777777" w:rsidR="00EF055F" w:rsidRDefault="00EF055F" w:rsidP="00AC3E16">
            <w:pPr>
              <w:rPr>
                <w:rFonts w:ascii="Arial" w:hAnsi="Arial" w:cs="Arial"/>
                <w:sz w:val="18"/>
                <w:szCs w:val="18"/>
              </w:rPr>
            </w:pPr>
          </w:p>
          <w:p w14:paraId="2084C99B" w14:textId="77777777" w:rsidR="00EF055F" w:rsidRDefault="00EF055F" w:rsidP="00AC3E16">
            <w:pPr>
              <w:rPr>
                <w:rFonts w:ascii="Arial" w:hAnsi="Arial" w:cs="Arial"/>
                <w:sz w:val="18"/>
                <w:szCs w:val="18"/>
              </w:rPr>
            </w:pPr>
          </w:p>
          <w:p w14:paraId="169C5B79" w14:textId="5A2B5EC7" w:rsidR="00EF055F" w:rsidRDefault="00EF055F" w:rsidP="00AC3E16">
            <w:pPr>
              <w:rPr>
                <w:rFonts w:ascii="Arial" w:hAnsi="Arial" w:cs="Arial"/>
                <w:sz w:val="18"/>
                <w:szCs w:val="18"/>
              </w:rPr>
            </w:pPr>
            <w:r>
              <w:rPr>
                <w:rFonts w:ascii="Arial" w:hAnsi="Arial" w:cs="Arial"/>
                <w:sz w:val="18"/>
                <w:szCs w:val="18"/>
              </w:rPr>
              <w:t>Current Year Groups Arithmetic Standardised Score %</w:t>
            </w:r>
          </w:p>
          <w:p w14:paraId="4CDFEB62" w14:textId="77777777" w:rsidR="00EF055F" w:rsidRDefault="00EF055F" w:rsidP="00AC3E16">
            <w:pPr>
              <w:rPr>
                <w:rFonts w:ascii="Arial" w:hAnsi="Arial" w:cs="Arial"/>
                <w:sz w:val="18"/>
                <w:szCs w:val="18"/>
              </w:rPr>
            </w:pPr>
          </w:p>
          <w:p w14:paraId="05AEEBDB" w14:textId="229AE430" w:rsidR="00EF055F" w:rsidRDefault="00EF055F" w:rsidP="00AC3E16">
            <w:pPr>
              <w:rPr>
                <w:rFonts w:ascii="Arial" w:hAnsi="Arial" w:cs="Arial"/>
                <w:sz w:val="18"/>
                <w:szCs w:val="18"/>
              </w:rPr>
            </w:pPr>
            <w:r>
              <w:rPr>
                <w:rFonts w:ascii="Arial" w:hAnsi="Arial" w:cs="Arial"/>
                <w:sz w:val="18"/>
                <w:szCs w:val="18"/>
              </w:rPr>
              <w:t>% AT ARE           Target</w:t>
            </w:r>
          </w:p>
          <w:p w14:paraId="0BC308BA" w14:textId="77777777" w:rsidR="00EF055F" w:rsidRDefault="00EF055F" w:rsidP="00AC3E16">
            <w:pPr>
              <w:rPr>
                <w:rFonts w:ascii="Arial" w:hAnsi="Arial" w:cs="Arial"/>
                <w:sz w:val="18"/>
                <w:szCs w:val="18"/>
              </w:rPr>
            </w:pPr>
            <w:r>
              <w:rPr>
                <w:rFonts w:ascii="Arial" w:hAnsi="Arial" w:cs="Arial"/>
                <w:sz w:val="18"/>
                <w:szCs w:val="18"/>
              </w:rPr>
              <w:t>Y3</w:t>
            </w:r>
          </w:p>
          <w:p w14:paraId="54327A98" w14:textId="77777777" w:rsidR="00EF055F" w:rsidRDefault="00EF055F" w:rsidP="00AC3E16">
            <w:pPr>
              <w:rPr>
                <w:rFonts w:ascii="Arial" w:hAnsi="Arial" w:cs="Arial"/>
                <w:sz w:val="18"/>
                <w:szCs w:val="18"/>
              </w:rPr>
            </w:pPr>
            <w:r>
              <w:rPr>
                <w:rFonts w:ascii="Arial" w:hAnsi="Arial" w:cs="Arial"/>
                <w:sz w:val="18"/>
                <w:szCs w:val="18"/>
              </w:rPr>
              <w:t>Y4</w:t>
            </w:r>
          </w:p>
          <w:p w14:paraId="2A9C89F4" w14:textId="77777777" w:rsidR="00EF055F" w:rsidRDefault="00EF055F" w:rsidP="00AC3E16">
            <w:pPr>
              <w:rPr>
                <w:rFonts w:ascii="Arial" w:hAnsi="Arial" w:cs="Arial"/>
                <w:sz w:val="18"/>
                <w:szCs w:val="18"/>
              </w:rPr>
            </w:pPr>
            <w:r>
              <w:rPr>
                <w:rFonts w:ascii="Arial" w:hAnsi="Arial" w:cs="Arial"/>
                <w:sz w:val="18"/>
                <w:szCs w:val="18"/>
              </w:rPr>
              <w:t>Y5</w:t>
            </w:r>
          </w:p>
          <w:p w14:paraId="0CC78B49" w14:textId="037A4B7F" w:rsidR="00EF055F" w:rsidRDefault="00EF055F" w:rsidP="00AC3E16">
            <w:pPr>
              <w:rPr>
                <w:rFonts w:ascii="Arial" w:hAnsi="Arial" w:cs="Arial"/>
                <w:sz w:val="18"/>
                <w:szCs w:val="18"/>
              </w:rPr>
            </w:pPr>
            <w:r>
              <w:rPr>
                <w:rFonts w:ascii="Arial" w:hAnsi="Arial" w:cs="Arial"/>
                <w:sz w:val="18"/>
                <w:szCs w:val="18"/>
              </w:rPr>
              <w:t>Y6</w:t>
            </w:r>
          </w:p>
          <w:p w14:paraId="21370F56" w14:textId="77777777" w:rsidR="00EF055F" w:rsidRDefault="00EF055F" w:rsidP="00AC3E16">
            <w:pPr>
              <w:rPr>
                <w:rFonts w:ascii="Arial" w:hAnsi="Arial" w:cs="Arial"/>
                <w:sz w:val="18"/>
                <w:szCs w:val="18"/>
              </w:rPr>
            </w:pPr>
          </w:p>
          <w:p w14:paraId="2B30BEAF" w14:textId="081010BA" w:rsidR="00EF055F" w:rsidRDefault="00EF055F" w:rsidP="00AC3E16">
            <w:pPr>
              <w:rPr>
                <w:rFonts w:ascii="Arial" w:hAnsi="Arial" w:cs="Arial"/>
                <w:sz w:val="18"/>
                <w:szCs w:val="18"/>
              </w:rPr>
            </w:pPr>
            <w:r>
              <w:rPr>
                <w:rFonts w:ascii="Arial" w:hAnsi="Arial" w:cs="Arial"/>
                <w:sz w:val="18"/>
                <w:szCs w:val="18"/>
              </w:rPr>
              <w:t>The benchmarks will be set after the first tests in November.</w:t>
            </w:r>
          </w:p>
          <w:p w14:paraId="0E95A909" w14:textId="77777777" w:rsidR="008C3C61" w:rsidRDefault="008C3C61" w:rsidP="00AC3E16">
            <w:pPr>
              <w:rPr>
                <w:rFonts w:ascii="Arial" w:hAnsi="Arial" w:cs="Arial"/>
                <w:sz w:val="18"/>
                <w:szCs w:val="18"/>
              </w:rPr>
            </w:pPr>
          </w:p>
          <w:p w14:paraId="1E8280E2" w14:textId="4C9BE58A" w:rsidR="008C3C61" w:rsidRDefault="008C3C61" w:rsidP="00AC3E16">
            <w:pPr>
              <w:rPr>
                <w:rFonts w:ascii="Arial" w:hAnsi="Arial" w:cs="Arial"/>
                <w:sz w:val="18"/>
                <w:szCs w:val="18"/>
              </w:rPr>
            </w:pPr>
            <w:r>
              <w:rPr>
                <w:rFonts w:ascii="Arial" w:hAnsi="Arial" w:cs="Arial"/>
                <w:sz w:val="18"/>
                <w:szCs w:val="18"/>
              </w:rPr>
              <w:t>The arithmetic scores for pupil premium children will move closer to the whole school target of 85%.</w:t>
            </w:r>
          </w:p>
          <w:p w14:paraId="5854096B" w14:textId="77777777" w:rsidR="00EF055F" w:rsidRDefault="00EF055F" w:rsidP="00AC3E16">
            <w:pPr>
              <w:rPr>
                <w:rFonts w:ascii="Arial" w:hAnsi="Arial" w:cs="Arial"/>
                <w:sz w:val="18"/>
                <w:szCs w:val="18"/>
              </w:rPr>
            </w:pPr>
          </w:p>
          <w:p w14:paraId="2F550AB7" w14:textId="1833F717" w:rsidR="00EF055F" w:rsidRPr="00AE78F2" w:rsidRDefault="00EF055F" w:rsidP="00AC3E16">
            <w:pPr>
              <w:rPr>
                <w:rFonts w:ascii="Arial" w:hAnsi="Arial" w:cs="Arial"/>
                <w:sz w:val="18"/>
                <w:szCs w:val="18"/>
              </w:rPr>
            </w:pPr>
          </w:p>
        </w:tc>
        <w:tc>
          <w:tcPr>
            <w:tcW w:w="1276" w:type="dxa"/>
            <w:gridSpan w:val="2"/>
          </w:tcPr>
          <w:p w14:paraId="6B5E582E" w14:textId="77777777" w:rsidR="00125340" w:rsidRDefault="008E4A11" w:rsidP="00B37E60">
            <w:pPr>
              <w:rPr>
                <w:rFonts w:ascii="Arial" w:hAnsi="Arial" w:cs="Arial"/>
                <w:sz w:val="18"/>
                <w:szCs w:val="18"/>
              </w:rPr>
            </w:pPr>
            <w:r>
              <w:rPr>
                <w:rFonts w:ascii="Arial" w:hAnsi="Arial" w:cs="Arial"/>
                <w:sz w:val="18"/>
                <w:szCs w:val="18"/>
              </w:rPr>
              <w:t>HT</w:t>
            </w:r>
          </w:p>
          <w:p w14:paraId="1D69C7C9" w14:textId="77777777" w:rsidR="00EF055F" w:rsidRDefault="00EF055F" w:rsidP="00B37E60">
            <w:pPr>
              <w:rPr>
                <w:rFonts w:ascii="Arial" w:hAnsi="Arial" w:cs="Arial"/>
                <w:sz w:val="18"/>
                <w:szCs w:val="18"/>
              </w:rPr>
            </w:pPr>
          </w:p>
          <w:p w14:paraId="7E223339" w14:textId="77777777" w:rsidR="00EF055F" w:rsidRDefault="00EF055F" w:rsidP="00B37E60">
            <w:pPr>
              <w:rPr>
                <w:rFonts w:ascii="Arial" w:hAnsi="Arial" w:cs="Arial"/>
                <w:sz w:val="18"/>
                <w:szCs w:val="18"/>
              </w:rPr>
            </w:pPr>
            <w:r>
              <w:rPr>
                <w:rFonts w:ascii="Arial" w:hAnsi="Arial" w:cs="Arial"/>
                <w:sz w:val="18"/>
                <w:szCs w:val="18"/>
              </w:rPr>
              <w:t>SLT</w:t>
            </w:r>
          </w:p>
          <w:p w14:paraId="76E96CE1" w14:textId="77777777" w:rsidR="00EF055F" w:rsidRDefault="00EF055F" w:rsidP="00B37E60">
            <w:pPr>
              <w:rPr>
                <w:rFonts w:ascii="Arial" w:hAnsi="Arial" w:cs="Arial"/>
                <w:sz w:val="18"/>
                <w:szCs w:val="18"/>
              </w:rPr>
            </w:pPr>
          </w:p>
          <w:p w14:paraId="42C0340C" w14:textId="77777777" w:rsidR="00EF055F" w:rsidRDefault="00563C64" w:rsidP="00B37E60">
            <w:pPr>
              <w:rPr>
                <w:rFonts w:ascii="Arial" w:hAnsi="Arial" w:cs="Arial"/>
                <w:sz w:val="18"/>
                <w:szCs w:val="18"/>
              </w:rPr>
            </w:pPr>
            <w:r>
              <w:rPr>
                <w:rFonts w:ascii="Arial" w:hAnsi="Arial" w:cs="Arial"/>
                <w:sz w:val="18"/>
                <w:szCs w:val="18"/>
              </w:rPr>
              <w:t>LP, CM, JE</w:t>
            </w:r>
          </w:p>
          <w:p w14:paraId="62997B70" w14:textId="77777777" w:rsidR="006E58C4" w:rsidRDefault="006E58C4" w:rsidP="00B37E60">
            <w:pPr>
              <w:rPr>
                <w:rFonts w:ascii="Arial" w:hAnsi="Arial" w:cs="Arial"/>
                <w:sz w:val="18"/>
                <w:szCs w:val="18"/>
              </w:rPr>
            </w:pPr>
          </w:p>
          <w:p w14:paraId="352151AD" w14:textId="77777777" w:rsidR="006E58C4" w:rsidRDefault="006E58C4" w:rsidP="00B37E60">
            <w:pPr>
              <w:rPr>
                <w:rFonts w:ascii="Arial" w:hAnsi="Arial" w:cs="Arial"/>
                <w:sz w:val="18"/>
                <w:szCs w:val="18"/>
              </w:rPr>
            </w:pPr>
          </w:p>
          <w:p w14:paraId="5A473974" w14:textId="77777777" w:rsidR="006E58C4" w:rsidRDefault="006E58C4" w:rsidP="00B37E60">
            <w:pPr>
              <w:rPr>
                <w:rFonts w:ascii="Arial" w:hAnsi="Arial" w:cs="Arial"/>
                <w:sz w:val="18"/>
                <w:szCs w:val="18"/>
              </w:rPr>
            </w:pPr>
          </w:p>
          <w:p w14:paraId="79740EA6" w14:textId="77777777" w:rsidR="006E58C4" w:rsidRDefault="006E58C4" w:rsidP="00B37E60">
            <w:pPr>
              <w:rPr>
                <w:rFonts w:ascii="Arial" w:hAnsi="Arial" w:cs="Arial"/>
                <w:sz w:val="18"/>
                <w:szCs w:val="18"/>
              </w:rPr>
            </w:pPr>
          </w:p>
          <w:p w14:paraId="159B9696" w14:textId="77777777" w:rsidR="007C2D27" w:rsidRDefault="007C2D27" w:rsidP="00B37E60">
            <w:pPr>
              <w:rPr>
                <w:rFonts w:ascii="Arial" w:hAnsi="Arial" w:cs="Arial"/>
                <w:sz w:val="18"/>
                <w:szCs w:val="18"/>
              </w:rPr>
            </w:pPr>
          </w:p>
          <w:p w14:paraId="0CECB410" w14:textId="77777777" w:rsidR="007C2D27" w:rsidRDefault="007C2D27" w:rsidP="00B37E60">
            <w:pPr>
              <w:rPr>
                <w:rFonts w:ascii="Arial" w:hAnsi="Arial" w:cs="Arial"/>
                <w:sz w:val="18"/>
                <w:szCs w:val="18"/>
              </w:rPr>
            </w:pPr>
          </w:p>
          <w:p w14:paraId="6FC48CCC" w14:textId="77777777" w:rsidR="007C2D27" w:rsidRDefault="007C2D27" w:rsidP="00B37E60">
            <w:pPr>
              <w:rPr>
                <w:rFonts w:ascii="Arial" w:hAnsi="Arial" w:cs="Arial"/>
                <w:sz w:val="18"/>
                <w:szCs w:val="18"/>
              </w:rPr>
            </w:pPr>
          </w:p>
          <w:p w14:paraId="6C88C9AC" w14:textId="7462EBA4" w:rsidR="006E58C4" w:rsidRPr="00AE78F2" w:rsidRDefault="006E58C4" w:rsidP="00B37E60">
            <w:pPr>
              <w:rPr>
                <w:rFonts w:ascii="Arial" w:hAnsi="Arial" w:cs="Arial"/>
                <w:sz w:val="18"/>
                <w:szCs w:val="18"/>
              </w:rPr>
            </w:pPr>
            <w:r>
              <w:rPr>
                <w:rFonts w:ascii="Arial" w:hAnsi="Arial" w:cs="Arial"/>
                <w:sz w:val="18"/>
                <w:szCs w:val="18"/>
              </w:rPr>
              <w:t>JS</w:t>
            </w:r>
          </w:p>
        </w:tc>
        <w:tc>
          <w:tcPr>
            <w:tcW w:w="1417" w:type="dxa"/>
            <w:gridSpan w:val="2"/>
          </w:tcPr>
          <w:p w14:paraId="56ADB85B" w14:textId="66FF6D89" w:rsidR="00125340" w:rsidRPr="00AE78F2" w:rsidRDefault="008C19E8" w:rsidP="00B37E60">
            <w:pPr>
              <w:rPr>
                <w:rFonts w:ascii="Arial" w:hAnsi="Arial" w:cs="Arial"/>
                <w:sz w:val="18"/>
                <w:szCs w:val="18"/>
              </w:rPr>
            </w:pPr>
            <w:r>
              <w:rPr>
                <w:rFonts w:ascii="Arial" w:hAnsi="Arial" w:cs="Arial"/>
                <w:sz w:val="18"/>
                <w:szCs w:val="18"/>
              </w:rPr>
              <w:t>Nov 2019</w:t>
            </w:r>
          </w:p>
        </w:tc>
      </w:tr>
      <w:tr w:rsidR="002954A6" w:rsidRPr="002954A6" w14:paraId="5C7EA547" w14:textId="77777777" w:rsidTr="00B63631">
        <w:trPr>
          <w:trHeight w:val="1150"/>
        </w:trPr>
        <w:tc>
          <w:tcPr>
            <w:tcW w:w="2235" w:type="dxa"/>
            <w:tcMar>
              <w:top w:w="57" w:type="dxa"/>
              <w:bottom w:w="57" w:type="dxa"/>
            </w:tcMar>
          </w:tcPr>
          <w:p w14:paraId="0CE525E2" w14:textId="2DA080EE" w:rsidR="00125340" w:rsidRDefault="000F0AF2" w:rsidP="000F0AF2">
            <w:pPr>
              <w:rPr>
                <w:rFonts w:ascii="Arial" w:hAnsi="Arial" w:cs="Arial"/>
                <w:sz w:val="18"/>
                <w:szCs w:val="18"/>
              </w:rPr>
            </w:pPr>
            <w:r>
              <w:rPr>
                <w:rFonts w:ascii="Arial" w:hAnsi="Arial" w:cs="Arial"/>
                <w:sz w:val="18"/>
                <w:szCs w:val="18"/>
              </w:rPr>
              <w:t>Attendance improves</w:t>
            </w:r>
          </w:p>
          <w:p w14:paraId="4EB17833" w14:textId="77777777" w:rsidR="000F0AF2" w:rsidRDefault="000F0AF2" w:rsidP="000F0AF2">
            <w:pPr>
              <w:rPr>
                <w:rFonts w:ascii="Arial" w:hAnsi="Arial" w:cs="Arial"/>
                <w:sz w:val="18"/>
                <w:szCs w:val="18"/>
              </w:rPr>
            </w:pPr>
          </w:p>
          <w:p w14:paraId="79069223" w14:textId="0CBBD081" w:rsidR="000F0AF2" w:rsidRPr="00004FB6" w:rsidRDefault="00131097" w:rsidP="000F0AF2">
            <w:pPr>
              <w:rPr>
                <w:rFonts w:ascii="Arial" w:hAnsi="Arial" w:cs="Arial"/>
                <w:sz w:val="18"/>
                <w:szCs w:val="18"/>
              </w:rPr>
            </w:pPr>
            <w:r>
              <w:rPr>
                <w:rFonts w:ascii="Arial" w:hAnsi="Arial" w:cs="Arial"/>
                <w:sz w:val="18"/>
                <w:szCs w:val="18"/>
              </w:rPr>
              <w:t>A</w:t>
            </w:r>
            <w:r w:rsidR="000F0AF2">
              <w:rPr>
                <w:rFonts w:ascii="Arial" w:hAnsi="Arial" w:cs="Arial"/>
                <w:sz w:val="18"/>
                <w:szCs w:val="18"/>
              </w:rPr>
              <w:t xml:space="preserve">. </w:t>
            </w:r>
            <w:r w:rsidR="000F0AF2" w:rsidRPr="005E6608">
              <w:rPr>
                <w:rFonts w:ascii="Arial" w:hAnsi="Arial" w:cs="Arial"/>
                <w:sz w:val="18"/>
                <w:szCs w:val="18"/>
              </w:rPr>
              <w:t>Children become more resilient learners with better attitudes to learning</w:t>
            </w:r>
          </w:p>
        </w:tc>
        <w:tc>
          <w:tcPr>
            <w:tcW w:w="2409" w:type="dxa"/>
            <w:tcMar>
              <w:top w:w="57" w:type="dxa"/>
              <w:bottom w:w="57" w:type="dxa"/>
            </w:tcMar>
          </w:tcPr>
          <w:p w14:paraId="6E015F6F" w14:textId="71A60B40" w:rsidR="00917D70" w:rsidRDefault="00131097" w:rsidP="00C73995">
            <w:pPr>
              <w:rPr>
                <w:rFonts w:ascii="Arial" w:hAnsi="Arial" w:cs="Arial"/>
                <w:sz w:val="18"/>
                <w:szCs w:val="18"/>
              </w:rPr>
            </w:pPr>
            <w:r>
              <w:rPr>
                <w:rFonts w:ascii="Arial" w:hAnsi="Arial" w:cs="Arial"/>
                <w:sz w:val="18"/>
                <w:szCs w:val="18"/>
              </w:rPr>
              <w:t>Provision of a uniform grant for all PP children</w:t>
            </w:r>
          </w:p>
          <w:p w14:paraId="1A87077D" w14:textId="77777777" w:rsidR="00131097" w:rsidRDefault="00131097" w:rsidP="00C73995">
            <w:pPr>
              <w:rPr>
                <w:rFonts w:ascii="Arial" w:hAnsi="Arial" w:cs="Arial"/>
                <w:sz w:val="18"/>
                <w:szCs w:val="18"/>
              </w:rPr>
            </w:pPr>
          </w:p>
          <w:p w14:paraId="0A0A8572" w14:textId="77777777" w:rsidR="00131097" w:rsidRDefault="00131097" w:rsidP="00C73995">
            <w:pPr>
              <w:rPr>
                <w:rFonts w:ascii="Arial" w:hAnsi="Arial" w:cs="Arial"/>
                <w:sz w:val="18"/>
                <w:szCs w:val="18"/>
              </w:rPr>
            </w:pPr>
            <w:r>
              <w:rPr>
                <w:rFonts w:ascii="Arial" w:hAnsi="Arial" w:cs="Arial"/>
                <w:sz w:val="18"/>
                <w:szCs w:val="18"/>
              </w:rPr>
              <w:t>Free access to breakfast Club for all PP children</w:t>
            </w:r>
          </w:p>
          <w:p w14:paraId="1210D8CF" w14:textId="77777777" w:rsidR="00FE74BD" w:rsidRDefault="00FE74BD" w:rsidP="00C73995">
            <w:pPr>
              <w:rPr>
                <w:rFonts w:ascii="Arial" w:hAnsi="Arial" w:cs="Arial"/>
                <w:sz w:val="18"/>
                <w:szCs w:val="18"/>
              </w:rPr>
            </w:pPr>
          </w:p>
          <w:p w14:paraId="7EEF2A51" w14:textId="77777777" w:rsidR="00FE74BD" w:rsidRDefault="00FE74BD" w:rsidP="00FE74BD">
            <w:pPr>
              <w:rPr>
                <w:rFonts w:ascii="Arial" w:hAnsi="Arial" w:cs="Arial"/>
                <w:sz w:val="18"/>
                <w:szCs w:val="18"/>
              </w:rPr>
            </w:pPr>
          </w:p>
          <w:p w14:paraId="4161EC4D" w14:textId="77777777" w:rsidR="00FE74BD" w:rsidRDefault="00FE74BD" w:rsidP="00FE74BD">
            <w:pPr>
              <w:rPr>
                <w:rFonts w:ascii="Arial" w:hAnsi="Arial" w:cs="Arial"/>
                <w:sz w:val="18"/>
                <w:szCs w:val="18"/>
              </w:rPr>
            </w:pPr>
            <w:r>
              <w:rPr>
                <w:rFonts w:ascii="Arial" w:hAnsi="Arial" w:cs="Arial"/>
                <w:sz w:val="18"/>
                <w:szCs w:val="18"/>
              </w:rPr>
              <w:t xml:space="preserve">Workshops (art, drama, problem solving etc.) activities each half term </w:t>
            </w:r>
            <w:r>
              <w:rPr>
                <w:rFonts w:ascii="Arial" w:hAnsi="Arial" w:cs="Arial"/>
                <w:sz w:val="18"/>
                <w:szCs w:val="18"/>
              </w:rPr>
              <w:lastRenderedPageBreak/>
              <w:t>aimed at PP children and whole school where appropriate</w:t>
            </w:r>
          </w:p>
          <w:p w14:paraId="64B31279" w14:textId="77777777" w:rsidR="00827D1F" w:rsidRDefault="00827D1F" w:rsidP="00FE74BD">
            <w:pPr>
              <w:rPr>
                <w:rFonts w:ascii="Arial" w:hAnsi="Arial" w:cs="Arial"/>
                <w:sz w:val="18"/>
                <w:szCs w:val="18"/>
              </w:rPr>
            </w:pPr>
          </w:p>
          <w:p w14:paraId="6F0B1051" w14:textId="563507FC" w:rsidR="00827D1F" w:rsidRPr="00004FB6" w:rsidRDefault="00827D1F" w:rsidP="00FE74BD">
            <w:pPr>
              <w:rPr>
                <w:rFonts w:ascii="Arial" w:hAnsi="Arial" w:cs="Arial"/>
                <w:sz w:val="18"/>
                <w:szCs w:val="18"/>
              </w:rPr>
            </w:pPr>
            <w:r>
              <w:rPr>
                <w:rFonts w:ascii="Arial" w:hAnsi="Arial" w:cs="Arial"/>
                <w:sz w:val="18"/>
                <w:szCs w:val="18"/>
              </w:rPr>
              <w:t>Greater clubs provision for pupil premium children</w:t>
            </w:r>
          </w:p>
        </w:tc>
        <w:tc>
          <w:tcPr>
            <w:tcW w:w="3828" w:type="dxa"/>
            <w:tcMar>
              <w:top w:w="57" w:type="dxa"/>
              <w:bottom w:w="57" w:type="dxa"/>
            </w:tcMar>
          </w:tcPr>
          <w:p w14:paraId="1D62D6A4" w14:textId="77777777" w:rsidR="00131097" w:rsidRDefault="00131097" w:rsidP="00C73995">
            <w:pPr>
              <w:rPr>
                <w:rFonts w:ascii="Arial" w:hAnsi="Arial" w:cs="Arial"/>
                <w:sz w:val="18"/>
                <w:szCs w:val="18"/>
              </w:rPr>
            </w:pPr>
            <w:r>
              <w:rPr>
                <w:rFonts w:ascii="Arial" w:hAnsi="Arial" w:cs="Arial"/>
                <w:sz w:val="18"/>
                <w:szCs w:val="18"/>
              </w:rPr>
              <w:lastRenderedPageBreak/>
              <w:t>EEF Toolkit shows that children learn more effectively if they have a calm start to the morning and have eaten breakfast</w:t>
            </w:r>
          </w:p>
          <w:p w14:paraId="37F79683" w14:textId="77777777" w:rsidR="00131097" w:rsidRDefault="00131097" w:rsidP="00C73995">
            <w:pPr>
              <w:rPr>
                <w:rFonts w:ascii="Arial" w:hAnsi="Arial" w:cs="Arial"/>
                <w:sz w:val="18"/>
                <w:szCs w:val="18"/>
              </w:rPr>
            </w:pPr>
          </w:p>
          <w:p w14:paraId="5577A78B" w14:textId="77777777" w:rsidR="00DE7406" w:rsidRDefault="00DE7406" w:rsidP="00C73995">
            <w:pPr>
              <w:rPr>
                <w:rFonts w:ascii="Arial" w:hAnsi="Arial" w:cs="Arial"/>
                <w:sz w:val="18"/>
                <w:szCs w:val="18"/>
              </w:rPr>
            </w:pPr>
          </w:p>
          <w:p w14:paraId="6A635E0E" w14:textId="77777777" w:rsidR="00DE7406" w:rsidRDefault="00DE7406" w:rsidP="00C73995">
            <w:pPr>
              <w:rPr>
                <w:rFonts w:ascii="Arial" w:hAnsi="Arial" w:cs="Arial"/>
                <w:sz w:val="18"/>
                <w:szCs w:val="18"/>
              </w:rPr>
            </w:pPr>
          </w:p>
          <w:p w14:paraId="011C21C5" w14:textId="77777777" w:rsidR="00DE7406" w:rsidRDefault="00DE7406" w:rsidP="00C73995">
            <w:pPr>
              <w:rPr>
                <w:rFonts w:ascii="Arial" w:hAnsi="Arial" w:cs="Arial"/>
                <w:sz w:val="18"/>
                <w:szCs w:val="18"/>
              </w:rPr>
            </w:pPr>
          </w:p>
          <w:p w14:paraId="167DF162" w14:textId="6D9F3F02" w:rsidR="00AB5B2A" w:rsidRDefault="00131097" w:rsidP="00C73995">
            <w:pPr>
              <w:rPr>
                <w:rFonts w:ascii="Arial" w:hAnsi="Arial" w:cs="Arial"/>
                <w:sz w:val="18"/>
                <w:szCs w:val="18"/>
              </w:rPr>
            </w:pPr>
            <w:r>
              <w:rPr>
                <w:rFonts w:ascii="Arial" w:hAnsi="Arial" w:cs="Arial"/>
                <w:sz w:val="18"/>
                <w:szCs w:val="18"/>
              </w:rPr>
              <w:t>Parents requested uniform grants to enable their children to have better self image</w:t>
            </w:r>
          </w:p>
          <w:p w14:paraId="5657BCB4" w14:textId="77777777" w:rsidR="00FE74BD" w:rsidRPr="00004FB6" w:rsidRDefault="00FE74BD" w:rsidP="00C73995">
            <w:pPr>
              <w:rPr>
                <w:rFonts w:ascii="Arial" w:hAnsi="Arial" w:cs="Arial"/>
                <w:sz w:val="18"/>
                <w:szCs w:val="18"/>
              </w:rPr>
            </w:pPr>
          </w:p>
          <w:p w14:paraId="78A1FD1D" w14:textId="79CD5B8A" w:rsidR="00AB5B2A" w:rsidRPr="00004FB6" w:rsidRDefault="00FE74BD" w:rsidP="00C73995">
            <w:pPr>
              <w:rPr>
                <w:rFonts w:ascii="Arial" w:hAnsi="Arial" w:cs="Arial"/>
                <w:sz w:val="18"/>
                <w:szCs w:val="18"/>
              </w:rPr>
            </w:pPr>
            <w:r>
              <w:rPr>
                <w:rFonts w:ascii="Arial" w:hAnsi="Arial" w:cs="Arial"/>
                <w:sz w:val="18"/>
                <w:szCs w:val="18"/>
              </w:rPr>
              <w:lastRenderedPageBreak/>
              <w:t>Workshops were popular with children and staff last year – staff reported good levels of engagement and children given opportunities they would not other wise have had to try new activities.</w:t>
            </w:r>
          </w:p>
          <w:p w14:paraId="44D89741" w14:textId="77777777" w:rsidR="00125340" w:rsidRDefault="00125340" w:rsidP="006C7C85">
            <w:pPr>
              <w:rPr>
                <w:rFonts w:ascii="Arial" w:hAnsi="Arial" w:cs="Arial"/>
                <w:sz w:val="18"/>
                <w:szCs w:val="18"/>
              </w:rPr>
            </w:pPr>
          </w:p>
          <w:p w14:paraId="4B8026F6" w14:textId="77777777" w:rsidR="00827D1F" w:rsidRDefault="00827D1F" w:rsidP="006C7C85">
            <w:pPr>
              <w:rPr>
                <w:rFonts w:ascii="Arial" w:hAnsi="Arial" w:cs="Arial"/>
                <w:sz w:val="18"/>
                <w:szCs w:val="18"/>
              </w:rPr>
            </w:pPr>
          </w:p>
          <w:p w14:paraId="79782A6E" w14:textId="58D3270C" w:rsidR="00827D1F" w:rsidRPr="00004FB6" w:rsidRDefault="00827D1F" w:rsidP="006C7C85">
            <w:pPr>
              <w:rPr>
                <w:rFonts w:ascii="Arial" w:hAnsi="Arial" w:cs="Arial"/>
                <w:sz w:val="18"/>
                <w:szCs w:val="18"/>
              </w:rPr>
            </w:pPr>
            <w:r>
              <w:rPr>
                <w:rFonts w:ascii="Arial" w:hAnsi="Arial" w:cs="Arial"/>
                <w:sz w:val="18"/>
                <w:szCs w:val="18"/>
              </w:rPr>
              <w:t>Research shows that pupil premium children do not have enough other life experiences that they can use to help their learning in school</w:t>
            </w:r>
          </w:p>
        </w:tc>
        <w:tc>
          <w:tcPr>
            <w:tcW w:w="3827" w:type="dxa"/>
            <w:tcMar>
              <w:top w:w="57" w:type="dxa"/>
              <w:bottom w:w="57" w:type="dxa"/>
            </w:tcMar>
          </w:tcPr>
          <w:p w14:paraId="670C51A6" w14:textId="7AC973DE" w:rsidR="00D35464" w:rsidRDefault="0080192B" w:rsidP="00D35464">
            <w:pPr>
              <w:rPr>
                <w:rFonts w:ascii="Arial" w:hAnsi="Arial" w:cs="Arial"/>
                <w:sz w:val="18"/>
                <w:szCs w:val="18"/>
              </w:rPr>
            </w:pPr>
            <w:r>
              <w:rPr>
                <w:rFonts w:ascii="Arial" w:hAnsi="Arial" w:cs="Arial"/>
                <w:sz w:val="18"/>
                <w:szCs w:val="18"/>
              </w:rPr>
              <w:lastRenderedPageBreak/>
              <w:t>Termly breakfast Club take-up reports</w:t>
            </w:r>
            <w:r w:rsidR="00522A50">
              <w:rPr>
                <w:rFonts w:ascii="Arial" w:hAnsi="Arial" w:cs="Arial"/>
                <w:sz w:val="18"/>
                <w:szCs w:val="18"/>
              </w:rPr>
              <w:t xml:space="preserve"> show an uptake in provision</w:t>
            </w:r>
          </w:p>
          <w:p w14:paraId="542AA901" w14:textId="77777777" w:rsidR="00DE7406" w:rsidRDefault="00DE7406" w:rsidP="00D35464">
            <w:pPr>
              <w:rPr>
                <w:rFonts w:ascii="Arial" w:hAnsi="Arial" w:cs="Arial"/>
                <w:sz w:val="18"/>
                <w:szCs w:val="18"/>
              </w:rPr>
            </w:pPr>
          </w:p>
          <w:p w14:paraId="03A263DC" w14:textId="17D1B583" w:rsidR="00DE7406" w:rsidRDefault="00DE7406" w:rsidP="00D35464">
            <w:pPr>
              <w:rPr>
                <w:rFonts w:ascii="Arial" w:hAnsi="Arial" w:cs="Arial"/>
                <w:sz w:val="18"/>
                <w:szCs w:val="18"/>
              </w:rPr>
            </w:pPr>
            <w:r>
              <w:rPr>
                <w:rFonts w:ascii="Arial" w:hAnsi="Arial" w:cs="Arial"/>
                <w:sz w:val="18"/>
                <w:szCs w:val="18"/>
              </w:rPr>
              <w:t>Lunchtime clubs targeting pupil premium children</w:t>
            </w:r>
          </w:p>
          <w:p w14:paraId="028D9497" w14:textId="77777777" w:rsidR="0080192B" w:rsidRDefault="0080192B" w:rsidP="00D35464">
            <w:pPr>
              <w:rPr>
                <w:rFonts w:ascii="Arial" w:hAnsi="Arial" w:cs="Arial"/>
                <w:sz w:val="18"/>
                <w:szCs w:val="18"/>
              </w:rPr>
            </w:pPr>
          </w:p>
          <w:p w14:paraId="277E35F2" w14:textId="77777777" w:rsidR="0080192B" w:rsidRDefault="0080192B" w:rsidP="00D35464">
            <w:pPr>
              <w:rPr>
                <w:rFonts w:ascii="Arial" w:hAnsi="Arial" w:cs="Arial"/>
                <w:sz w:val="18"/>
                <w:szCs w:val="18"/>
              </w:rPr>
            </w:pPr>
          </w:p>
          <w:p w14:paraId="2FE8469E" w14:textId="1D6EFB5E" w:rsidR="0080192B" w:rsidRDefault="0080192B" w:rsidP="00D35464">
            <w:pPr>
              <w:rPr>
                <w:rFonts w:ascii="Arial" w:hAnsi="Arial" w:cs="Arial"/>
                <w:sz w:val="18"/>
                <w:szCs w:val="18"/>
              </w:rPr>
            </w:pPr>
            <w:r>
              <w:rPr>
                <w:rFonts w:ascii="Arial" w:hAnsi="Arial" w:cs="Arial"/>
                <w:sz w:val="18"/>
                <w:szCs w:val="18"/>
              </w:rPr>
              <w:t>Uniform grant take up report</w:t>
            </w:r>
            <w:r w:rsidR="00522A50">
              <w:rPr>
                <w:rFonts w:ascii="Arial" w:hAnsi="Arial" w:cs="Arial"/>
                <w:sz w:val="18"/>
                <w:szCs w:val="18"/>
              </w:rPr>
              <w:t xml:space="preserve"> shows an uptake in provision</w:t>
            </w:r>
          </w:p>
          <w:p w14:paraId="563DA3C9" w14:textId="77777777" w:rsidR="0080192B" w:rsidRDefault="0080192B" w:rsidP="00D35464">
            <w:pPr>
              <w:rPr>
                <w:rFonts w:ascii="Arial" w:hAnsi="Arial" w:cs="Arial"/>
                <w:sz w:val="18"/>
                <w:szCs w:val="18"/>
              </w:rPr>
            </w:pPr>
            <w:r>
              <w:rPr>
                <w:rFonts w:ascii="Arial" w:hAnsi="Arial" w:cs="Arial"/>
                <w:sz w:val="18"/>
                <w:szCs w:val="18"/>
              </w:rPr>
              <w:t>PPG leaflet</w:t>
            </w:r>
          </w:p>
          <w:p w14:paraId="15C12A2B" w14:textId="77777777" w:rsidR="00FE74BD" w:rsidRDefault="00FE74BD" w:rsidP="00D35464">
            <w:pPr>
              <w:rPr>
                <w:rFonts w:ascii="Arial" w:hAnsi="Arial" w:cs="Arial"/>
                <w:sz w:val="18"/>
                <w:szCs w:val="18"/>
              </w:rPr>
            </w:pPr>
          </w:p>
          <w:p w14:paraId="0E639219" w14:textId="7A0F0882" w:rsidR="00827D1F" w:rsidRDefault="00FE74BD" w:rsidP="00D35464">
            <w:pPr>
              <w:rPr>
                <w:rFonts w:ascii="Arial" w:hAnsi="Arial" w:cs="Arial"/>
                <w:sz w:val="18"/>
                <w:szCs w:val="18"/>
              </w:rPr>
            </w:pPr>
            <w:r>
              <w:rPr>
                <w:rFonts w:ascii="Arial" w:hAnsi="Arial" w:cs="Arial"/>
                <w:sz w:val="18"/>
                <w:szCs w:val="18"/>
              </w:rPr>
              <w:t>Extended Activities coordinator to monitor</w:t>
            </w:r>
            <w:r w:rsidR="00522A50">
              <w:rPr>
                <w:rFonts w:ascii="Arial" w:hAnsi="Arial" w:cs="Arial"/>
                <w:sz w:val="18"/>
                <w:szCs w:val="18"/>
              </w:rPr>
              <w:t xml:space="preserve"> and will see an increase in take up by pupil premium children</w:t>
            </w:r>
          </w:p>
          <w:p w14:paraId="1E2A69AF" w14:textId="77777777" w:rsidR="00827D1F" w:rsidRDefault="00827D1F" w:rsidP="00D35464">
            <w:pPr>
              <w:rPr>
                <w:rFonts w:ascii="Arial" w:hAnsi="Arial" w:cs="Arial"/>
                <w:sz w:val="18"/>
                <w:szCs w:val="18"/>
              </w:rPr>
            </w:pPr>
          </w:p>
          <w:p w14:paraId="5C252082" w14:textId="77777777" w:rsidR="00827D1F" w:rsidRDefault="00827D1F" w:rsidP="00D35464">
            <w:pPr>
              <w:rPr>
                <w:rFonts w:ascii="Arial" w:hAnsi="Arial" w:cs="Arial"/>
                <w:sz w:val="18"/>
                <w:szCs w:val="18"/>
              </w:rPr>
            </w:pPr>
          </w:p>
          <w:p w14:paraId="443DA487" w14:textId="77777777" w:rsidR="00827D1F" w:rsidRDefault="00827D1F" w:rsidP="00D35464">
            <w:pPr>
              <w:rPr>
                <w:rFonts w:ascii="Arial" w:hAnsi="Arial" w:cs="Arial"/>
                <w:sz w:val="18"/>
                <w:szCs w:val="18"/>
              </w:rPr>
            </w:pPr>
          </w:p>
          <w:p w14:paraId="51823953" w14:textId="632A5FCB" w:rsidR="00827D1F" w:rsidRDefault="00563C64" w:rsidP="00D35464">
            <w:pPr>
              <w:rPr>
                <w:rFonts w:ascii="Arial" w:hAnsi="Arial" w:cs="Arial"/>
                <w:sz w:val="18"/>
                <w:szCs w:val="18"/>
              </w:rPr>
            </w:pPr>
            <w:r>
              <w:rPr>
                <w:rFonts w:ascii="Arial" w:hAnsi="Arial" w:cs="Arial"/>
                <w:sz w:val="18"/>
                <w:szCs w:val="18"/>
              </w:rPr>
              <w:t>As part of his NPQH CM</w:t>
            </w:r>
            <w:r w:rsidR="00827D1F">
              <w:rPr>
                <w:rFonts w:ascii="Arial" w:hAnsi="Arial" w:cs="Arial"/>
                <w:sz w:val="18"/>
                <w:szCs w:val="18"/>
              </w:rPr>
              <w:t xml:space="preserve"> will aim that all pupil premium children attend a club during the school year.</w:t>
            </w:r>
          </w:p>
          <w:p w14:paraId="54D1D11E" w14:textId="77777777" w:rsidR="000452F9" w:rsidRDefault="00827D1F" w:rsidP="00D35464">
            <w:pPr>
              <w:rPr>
                <w:rFonts w:ascii="Arial" w:hAnsi="Arial" w:cs="Arial"/>
                <w:sz w:val="18"/>
                <w:szCs w:val="18"/>
              </w:rPr>
            </w:pPr>
            <w:r>
              <w:rPr>
                <w:rFonts w:ascii="Arial" w:hAnsi="Arial" w:cs="Arial"/>
                <w:sz w:val="18"/>
                <w:szCs w:val="18"/>
              </w:rPr>
              <w:t>Engagement of staff to enable this to happen</w:t>
            </w:r>
          </w:p>
          <w:p w14:paraId="758FB2CD" w14:textId="77777777" w:rsidR="000452F9" w:rsidRDefault="000452F9" w:rsidP="00D35464">
            <w:pPr>
              <w:rPr>
                <w:rFonts w:ascii="Arial" w:hAnsi="Arial" w:cs="Arial"/>
                <w:sz w:val="18"/>
                <w:szCs w:val="18"/>
              </w:rPr>
            </w:pPr>
          </w:p>
          <w:p w14:paraId="24CB4814" w14:textId="77777777" w:rsidR="000452F9" w:rsidRDefault="000452F9" w:rsidP="00D35464">
            <w:pPr>
              <w:rPr>
                <w:rFonts w:ascii="Arial" w:hAnsi="Arial" w:cs="Arial"/>
                <w:sz w:val="18"/>
                <w:szCs w:val="18"/>
              </w:rPr>
            </w:pPr>
            <w:r>
              <w:rPr>
                <w:rFonts w:ascii="Arial" w:hAnsi="Arial" w:cs="Arial"/>
                <w:sz w:val="18"/>
                <w:szCs w:val="18"/>
              </w:rPr>
              <w:t>% attending a club</w:t>
            </w:r>
          </w:p>
          <w:p w14:paraId="75CCE884" w14:textId="77777777" w:rsidR="000452F9" w:rsidRDefault="000452F9" w:rsidP="00D35464">
            <w:pPr>
              <w:rPr>
                <w:rFonts w:ascii="Arial" w:hAnsi="Arial" w:cs="Arial"/>
                <w:sz w:val="18"/>
                <w:szCs w:val="18"/>
              </w:rPr>
            </w:pPr>
          </w:p>
          <w:p w14:paraId="510118FF" w14:textId="77777777" w:rsidR="000452F9" w:rsidRDefault="000452F9" w:rsidP="00D35464">
            <w:pPr>
              <w:rPr>
                <w:rFonts w:ascii="Arial" w:hAnsi="Arial" w:cs="Arial"/>
                <w:sz w:val="18"/>
                <w:szCs w:val="18"/>
              </w:rPr>
            </w:pPr>
            <w:r>
              <w:rPr>
                <w:rFonts w:ascii="Arial" w:hAnsi="Arial" w:cs="Arial"/>
                <w:sz w:val="18"/>
                <w:szCs w:val="18"/>
              </w:rPr>
              <w:t>September                       July</w:t>
            </w:r>
          </w:p>
          <w:p w14:paraId="62E7733F" w14:textId="58F6F593" w:rsidR="000452F9" w:rsidRDefault="000452F9" w:rsidP="00D35464">
            <w:pPr>
              <w:rPr>
                <w:rFonts w:ascii="Arial" w:hAnsi="Arial" w:cs="Arial"/>
                <w:sz w:val="18"/>
                <w:szCs w:val="18"/>
              </w:rPr>
            </w:pPr>
            <w:r>
              <w:rPr>
                <w:rFonts w:ascii="Arial" w:hAnsi="Arial" w:cs="Arial"/>
                <w:sz w:val="18"/>
                <w:szCs w:val="18"/>
              </w:rPr>
              <w:t>Y3 – 8%</w:t>
            </w:r>
          </w:p>
          <w:p w14:paraId="1A222D1A" w14:textId="6A01AFAF" w:rsidR="000452F9" w:rsidRDefault="000452F9" w:rsidP="00D35464">
            <w:pPr>
              <w:rPr>
                <w:rFonts w:ascii="Arial" w:hAnsi="Arial" w:cs="Arial"/>
                <w:sz w:val="18"/>
                <w:szCs w:val="18"/>
              </w:rPr>
            </w:pPr>
            <w:r>
              <w:rPr>
                <w:rFonts w:ascii="Arial" w:hAnsi="Arial" w:cs="Arial"/>
                <w:sz w:val="18"/>
                <w:szCs w:val="18"/>
              </w:rPr>
              <w:t>Y4 – 6%</w:t>
            </w:r>
          </w:p>
          <w:p w14:paraId="3ACCF149" w14:textId="204635B2" w:rsidR="000452F9" w:rsidRDefault="000452F9" w:rsidP="00D35464">
            <w:pPr>
              <w:rPr>
                <w:rFonts w:ascii="Arial" w:hAnsi="Arial" w:cs="Arial"/>
                <w:sz w:val="18"/>
                <w:szCs w:val="18"/>
              </w:rPr>
            </w:pPr>
            <w:r>
              <w:rPr>
                <w:rFonts w:ascii="Arial" w:hAnsi="Arial" w:cs="Arial"/>
                <w:sz w:val="18"/>
                <w:szCs w:val="18"/>
              </w:rPr>
              <w:t>Y5 – 20%</w:t>
            </w:r>
          </w:p>
          <w:p w14:paraId="43410F59" w14:textId="1F35E4FC" w:rsidR="00FE74BD" w:rsidRPr="00004FB6" w:rsidRDefault="000452F9" w:rsidP="00D35464">
            <w:pPr>
              <w:rPr>
                <w:rFonts w:ascii="Arial" w:hAnsi="Arial" w:cs="Arial"/>
                <w:sz w:val="18"/>
                <w:szCs w:val="18"/>
              </w:rPr>
            </w:pPr>
            <w:r>
              <w:rPr>
                <w:rFonts w:ascii="Arial" w:hAnsi="Arial" w:cs="Arial"/>
                <w:sz w:val="18"/>
                <w:szCs w:val="18"/>
              </w:rPr>
              <w:t>Y6</w:t>
            </w:r>
            <w:r w:rsidR="00FE74BD">
              <w:rPr>
                <w:rFonts w:ascii="Arial" w:hAnsi="Arial" w:cs="Arial"/>
                <w:sz w:val="18"/>
                <w:szCs w:val="18"/>
              </w:rPr>
              <w:t xml:space="preserve"> </w:t>
            </w:r>
            <w:r>
              <w:rPr>
                <w:rFonts w:ascii="Arial" w:hAnsi="Arial" w:cs="Arial"/>
                <w:sz w:val="18"/>
                <w:szCs w:val="18"/>
              </w:rPr>
              <w:t>– 13%</w:t>
            </w:r>
          </w:p>
        </w:tc>
        <w:tc>
          <w:tcPr>
            <w:tcW w:w="1276" w:type="dxa"/>
            <w:gridSpan w:val="2"/>
          </w:tcPr>
          <w:p w14:paraId="403BEE31" w14:textId="1E01E43A" w:rsidR="00125340" w:rsidRDefault="00F76EE8" w:rsidP="000315F8">
            <w:pPr>
              <w:rPr>
                <w:rFonts w:ascii="Arial" w:hAnsi="Arial" w:cs="Arial"/>
                <w:sz w:val="18"/>
                <w:szCs w:val="18"/>
              </w:rPr>
            </w:pPr>
            <w:r>
              <w:rPr>
                <w:rFonts w:ascii="Arial" w:hAnsi="Arial" w:cs="Arial"/>
                <w:sz w:val="18"/>
                <w:szCs w:val="18"/>
              </w:rPr>
              <w:lastRenderedPageBreak/>
              <w:t>ES manager</w:t>
            </w:r>
          </w:p>
          <w:p w14:paraId="562D961B" w14:textId="77777777" w:rsidR="00FE74BD" w:rsidRDefault="00FE74BD" w:rsidP="000315F8">
            <w:pPr>
              <w:rPr>
                <w:rFonts w:ascii="Arial" w:hAnsi="Arial" w:cs="Arial"/>
                <w:sz w:val="18"/>
                <w:szCs w:val="18"/>
              </w:rPr>
            </w:pPr>
          </w:p>
          <w:p w14:paraId="2DE46E83" w14:textId="77777777" w:rsidR="00FE74BD" w:rsidRDefault="00FE74BD" w:rsidP="000315F8">
            <w:pPr>
              <w:rPr>
                <w:rFonts w:ascii="Arial" w:hAnsi="Arial" w:cs="Arial"/>
                <w:sz w:val="18"/>
                <w:szCs w:val="18"/>
              </w:rPr>
            </w:pPr>
          </w:p>
          <w:p w14:paraId="2F70763A" w14:textId="632D21D4" w:rsidR="00FE74BD" w:rsidRDefault="00DE7406" w:rsidP="000315F8">
            <w:pPr>
              <w:rPr>
                <w:rFonts w:ascii="Arial" w:hAnsi="Arial" w:cs="Arial"/>
                <w:sz w:val="18"/>
                <w:szCs w:val="18"/>
              </w:rPr>
            </w:pPr>
            <w:r>
              <w:rPr>
                <w:rFonts w:ascii="Arial" w:hAnsi="Arial" w:cs="Arial"/>
                <w:sz w:val="18"/>
                <w:szCs w:val="18"/>
              </w:rPr>
              <w:t>JS</w:t>
            </w:r>
          </w:p>
          <w:p w14:paraId="0874525C" w14:textId="77777777" w:rsidR="00FE74BD" w:rsidRDefault="00FE74BD" w:rsidP="000315F8">
            <w:pPr>
              <w:rPr>
                <w:rFonts w:ascii="Arial" w:hAnsi="Arial" w:cs="Arial"/>
                <w:sz w:val="18"/>
                <w:szCs w:val="18"/>
              </w:rPr>
            </w:pPr>
          </w:p>
          <w:p w14:paraId="71884B3E" w14:textId="77777777" w:rsidR="00FE74BD" w:rsidRDefault="00FE74BD" w:rsidP="000315F8">
            <w:pPr>
              <w:rPr>
                <w:rFonts w:ascii="Arial" w:hAnsi="Arial" w:cs="Arial"/>
                <w:sz w:val="18"/>
                <w:szCs w:val="18"/>
              </w:rPr>
            </w:pPr>
          </w:p>
          <w:p w14:paraId="14BB6FBB" w14:textId="77777777" w:rsidR="00FE74BD" w:rsidRDefault="00FE74BD" w:rsidP="000315F8">
            <w:pPr>
              <w:rPr>
                <w:rFonts w:ascii="Arial" w:hAnsi="Arial" w:cs="Arial"/>
                <w:sz w:val="18"/>
                <w:szCs w:val="18"/>
              </w:rPr>
            </w:pPr>
          </w:p>
          <w:p w14:paraId="1476EECA" w14:textId="49B9DAE3" w:rsidR="00FE74BD" w:rsidRDefault="00522A50" w:rsidP="000315F8">
            <w:pPr>
              <w:rPr>
                <w:rFonts w:ascii="Arial" w:hAnsi="Arial" w:cs="Arial"/>
                <w:sz w:val="18"/>
                <w:szCs w:val="18"/>
              </w:rPr>
            </w:pPr>
            <w:r>
              <w:rPr>
                <w:rFonts w:ascii="Arial" w:hAnsi="Arial" w:cs="Arial"/>
                <w:sz w:val="18"/>
                <w:szCs w:val="18"/>
              </w:rPr>
              <w:t>CM</w:t>
            </w:r>
          </w:p>
          <w:p w14:paraId="31B37CB9" w14:textId="77777777" w:rsidR="00221BE3" w:rsidRDefault="00221BE3" w:rsidP="000315F8">
            <w:pPr>
              <w:rPr>
                <w:rFonts w:ascii="Arial" w:hAnsi="Arial" w:cs="Arial"/>
                <w:sz w:val="18"/>
                <w:szCs w:val="18"/>
              </w:rPr>
            </w:pPr>
          </w:p>
          <w:p w14:paraId="4DC487AB" w14:textId="77777777" w:rsidR="00221BE3" w:rsidRDefault="00221BE3" w:rsidP="000315F8">
            <w:pPr>
              <w:rPr>
                <w:rFonts w:ascii="Arial" w:hAnsi="Arial" w:cs="Arial"/>
                <w:sz w:val="18"/>
                <w:szCs w:val="18"/>
              </w:rPr>
            </w:pPr>
          </w:p>
          <w:p w14:paraId="07958962" w14:textId="77777777" w:rsidR="00221BE3" w:rsidRDefault="00221BE3" w:rsidP="000315F8">
            <w:pPr>
              <w:rPr>
                <w:rFonts w:ascii="Arial" w:hAnsi="Arial" w:cs="Arial"/>
                <w:sz w:val="18"/>
                <w:szCs w:val="18"/>
              </w:rPr>
            </w:pPr>
          </w:p>
          <w:p w14:paraId="0EC43B6A" w14:textId="77777777" w:rsidR="00221BE3" w:rsidRDefault="00221BE3" w:rsidP="000315F8">
            <w:pPr>
              <w:rPr>
                <w:rFonts w:ascii="Arial" w:hAnsi="Arial" w:cs="Arial"/>
                <w:sz w:val="18"/>
                <w:szCs w:val="18"/>
              </w:rPr>
            </w:pPr>
          </w:p>
          <w:p w14:paraId="1927F793" w14:textId="77777777" w:rsidR="00221BE3" w:rsidRDefault="00221BE3" w:rsidP="000315F8">
            <w:pPr>
              <w:rPr>
                <w:rFonts w:ascii="Arial" w:hAnsi="Arial" w:cs="Arial"/>
                <w:sz w:val="18"/>
                <w:szCs w:val="18"/>
              </w:rPr>
            </w:pPr>
          </w:p>
          <w:p w14:paraId="2D51805F" w14:textId="77777777" w:rsidR="00221BE3" w:rsidRDefault="00221BE3" w:rsidP="000315F8">
            <w:pPr>
              <w:rPr>
                <w:rFonts w:ascii="Arial" w:hAnsi="Arial" w:cs="Arial"/>
                <w:sz w:val="18"/>
                <w:szCs w:val="18"/>
              </w:rPr>
            </w:pPr>
          </w:p>
          <w:p w14:paraId="2AB6784E" w14:textId="396BAD6C" w:rsidR="00221BE3" w:rsidRDefault="00563C64" w:rsidP="000315F8">
            <w:pPr>
              <w:rPr>
                <w:rFonts w:ascii="Arial" w:hAnsi="Arial" w:cs="Arial"/>
                <w:sz w:val="18"/>
                <w:szCs w:val="18"/>
              </w:rPr>
            </w:pPr>
            <w:r>
              <w:rPr>
                <w:rFonts w:ascii="Arial" w:hAnsi="Arial" w:cs="Arial"/>
                <w:sz w:val="18"/>
                <w:szCs w:val="18"/>
              </w:rPr>
              <w:t>CM</w:t>
            </w:r>
          </w:p>
          <w:p w14:paraId="5F0B2D61" w14:textId="77777777" w:rsidR="00221BE3" w:rsidRDefault="00221BE3" w:rsidP="000315F8">
            <w:pPr>
              <w:rPr>
                <w:rFonts w:ascii="Arial" w:hAnsi="Arial" w:cs="Arial"/>
                <w:sz w:val="18"/>
                <w:szCs w:val="18"/>
              </w:rPr>
            </w:pPr>
          </w:p>
          <w:p w14:paraId="31F69D1A" w14:textId="4AD8DA0C" w:rsidR="00221BE3" w:rsidRPr="00004FB6" w:rsidRDefault="00221BE3" w:rsidP="000315F8">
            <w:pPr>
              <w:rPr>
                <w:rFonts w:ascii="Arial" w:hAnsi="Arial" w:cs="Arial"/>
                <w:sz w:val="18"/>
                <w:szCs w:val="18"/>
              </w:rPr>
            </w:pPr>
            <w:r>
              <w:rPr>
                <w:rFonts w:ascii="Arial" w:hAnsi="Arial" w:cs="Arial"/>
                <w:sz w:val="18"/>
                <w:szCs w:val="18"/>
              </w:rPr>
              <w:t>All staff</w:t>
            </w:r>
          </w:p>
        </w:tc>
        <w:tc>
          <w:tcPr>
            <w:tcW w:w="1417" w:type="dxa"/>
            <w:gridSpan w:val="2"/>
          </w:tcPr>
          <w:p w14:paraId="7C1679D9" w14:textId="7E98A795" w:rsidR="00125340" w:rsidRDefault="00827D1F" w:rsidP="00B37E60">
            <w:pPr>
              <w:rPr>
                <w:rFonts w:ascii="Arial" w:hAnsi="Arial" w:cs="Arial"/>
                <w:sz w:val="18"/>
                <w:szCs w:val="18"/>
              </w:rPr>
            </w:pPr>
            <w:r>
              <w:rPr>
                <w:rFonts w:ascii="Arial" w:hAnsi="Arial" w:cs="Arial"/>
                <w:sz w:val="18"/>
                <w:szCs w:val="18"/>
              </w:rPr>
              <w:lastRenderedPageBreak/>
              <w:t>Jun 2019</w:t>
            </w:r>
          </w:p>
          <w:p w14:paraId="054D8607" w14:textId="77777777" w:rsidR="00FE74BD" w:rsidRDefault="00FE74BD" w:rsidP="00B37E60">
            <w:pPr>
              <w:rPr>
                <w:rFonts w:ascii="Arial" w:hAnsi="Arial" w:cs="Arial"/>
                <w:sz w:val="18"/>
                <w:szCs w:val="18"/>
              </w:rPr>
            </w:pPr>
          </w:p>
          <w:p w14:paraId="0A1B6854" w14:textId="77777777" w:rsidR="00FE74BD" w:rsidRDefault="00FE74BD" w:rsidP="00B37E60">
            <w:pPr>
              <w:rPr>
                <w:rFonts w:ascii="Arial" w:hAnsi="Arial" w:cs="Arial"/>
                <w:sz w:val="18"/>
                <w:szCs w:val="18"/>
              </w:rPr>
            </w:pPr>
          </w:p>
          <w:p w14:paraId="587E1151" w14:textId="77777777" w:rsidR="00FE74BD" w:rsidRDefault="00FE74BD" w:rsidP="00B37E60">
            <w:pPr>
              <w:rPr>
                <w:rFonts w:ascii="Arial" w:hAnsi="Arial" w:cs="Arial"/>
                <w:sz w:val="18"/>
                <w:szCs w:val="18"/>
              </w:rPr>
            </w:pPr>
          </w:p>
          <w:p w14:paraId="776B301B" w14:textId="77777777" w:rsidR="00FE74BD" w:rsidRDefault="00FE74BD" w:rsidP="00B37E60">
            <w:pPr>
              <w:rPr>
                <w:rFonts w:ascii="Arial" w:hAnsi="Arial" w:cs="Arial"/>
                <w:sz w:val="18"/>
                <w:szCs w:val="18"/>
              </w:rPr>
            </w:pPr>
          </w:p>
          <w:p w14:paraId="66217A49" w14:textId="77777777" w:rsidR="00FE74BD" w:rsidRDefault="00FE74BD" w:rsidP="00B37E60">
            <w:pPr>
              <w:rPr>
                <w:rFonts w:ascii="Arial" w:hAnsi="Arial" w:cs="Arial"/>
                <w:sz w:val="18"/>
                <w:szCs w:val="18"/>
              </w:rPr>
            </w:pPr>
          </w:p>
          <w:p w14:paraId="2D5D33BD" w14:textId="77777777" w:rsidR="00FE74BD" w:rsidRDefault="00FE74BD" w:rsidP="00B37E60">
            <w:pPr>
              <w:rPr>
                <w:rFonts w:ascii="Arial" w:hAnsi="Arial" w:cs="Arial"/>
                <w:sz w:val="18"/>
                <w:szCs w:val="18"/>
              </w:rPr>
            </w:pPr>
          </w:p>
          <w:p w14:paraId="5CF5CB21" w14:textId="5C2BB977" w:rsidR="00FE74BD" w:rsidRPr="00004FB6" w:rsidRDefault="00221BE3" w:rsidP="00B37E60">
            <w:pPr>
              <w:rPr>
                <w:rFonts w:ascii="Arial" w:hAnsi="Arial" w:cs="Arial"/>
                <w:sz w:val="18"/>
                <w:szCs w:val="18"/>
              </w:rPr>
            </w:pPr>
            <w:r>
              <w:rPr>
                <w:rFonts w:ascii="Arial" w:hAnsi="Arial" w:cs="Arial"/>
                <w:sz w:val="18"/>
                <w:szCs w:val="18"/>
              </w:rPr>
              <w:t>Termly</w:t>
            </w:r>
          </w:p>
        </w:tc>
      </w:tr>
      <w:tr w:rsidR="00131097" w:rsidRPr="002954A6" w14:paraId="57FA43B8" w14:textId="77777777" w:rsidTr="00B63631">
        <w:trPr>
          <w:trHeight w:val="1150"/>
        </w:trPr>
        <w:tc>
          <w:tcPr>
            <w:tcW w:w="2235" w:type="dxa"/>
            <w:tcMar>
              <w:top w:w="57" w:type="dxa"/>
              <w:bottom w:w="57" w:type="dxa"/>
            </w:tcMar>
          </w:tcPr>
          <w:p w14:paraId="78F90263" w14:textId="3532203A" w:rsidR="00131097" w:rsidRDefault="00131097" w:rsidP="000F0AF2">
            <w:pPr>
              <w:rPr>
                <w:rFonts w:ascii="Arial" w:hAnsi="Arial" w:cs="Arial"/>
                <w:sz w:val="18"/>
                <w:szCs w:val="18"/>
              </w:rPr>
            </w:pPr>
            <w:r>
              <w:rPr>
                <w:rFonts w:ascii="Arial" w:hAnsi="Arial" w:cs="Arial"/>
                <w:sz w:val="18"/>
                <w:szCs w:val="18"/>
              </w:rPr>
              <w:lastRenderedPageBreak/>
              <w:t xml:space="preserve">A. </w:t>
            </w:r>
            <w:r w:rsidRPr="005E6608">
              <w:rPr>
                <w:rFonts w:ascii="Arial" w:hAnsi="Arial" w:cs="Arial"/>
                <w:sz w:val="18"/>
                <w:szCs w:val="18"/>
              </w:rPr>
              <w:t>Children become more resilient learners with better attitudes to learning</w:t>
            </w:r>
          </w:p>
        </w:tc>
        <w:tc>
          <w:tcPr>
            <w:tcW w:w="2409" w:type="dxa"/>
            <w:tcMar>
              <w:top w:w="57" w:type="dxa"/>
              <w:bottom w:w="57" w:type="dxa"/>
            </w:tcMar>
          </w:tcPr>
          <w:p w14:paraId="03DD903F" w14:textId="27DC0E26" w:rsidR="00131097" w:rsidRDefault="00131097" w:rsidP="00C73995">
            <w:pPr>
              <w:rPr>
                <w:rFonts w:ascii="Arial" w:hAnsi="Arial" w:cs="Arial"/>
                <w:sz w:val="18"/>
                <w:szCs w:val="18"/>
              </w:rPr>
            </w:pPr>
            <w:r>
              <w:rPr>
                <w:rFonts w:ascii="Arial" w:hAnsi="Arial" w:cs="Arial"/>
                <w:sz w:val="18"/>
                <w:szCs w:val="18"/>
              </w:rPr>
              <w:t>Reduction in cost of school trips and visits, especially the Y6 residential visit</w:t>
            </w:r>
          </w:p>
        </w:tc>
        <w:tc>
          <w:tcPr>
            <w:tcW w:w="3828" w:type="dxa"/>
            <w:tcMar>
              <w:top w:w="57" w:type="dxa"/>
              <w:bottom w:w="57" w:type="dxa"/>
            </w:tcMar>
          </w:tcPr>
          <w:p w14:paraId="2D92D5B3" w14:textId="77777777" w:rsidR="00131097" w:rsidRDefault="00131097" w:rsidP="00C73995">
            <w:pPr>
              <w:rPr>
                <w:rFonts w:ascii="Arial" w:hAnsi="Arial" w:cs="Arial"/>
                <w:sz w:val="18"/>
                <w:szCs w:val="18"/>
              </w:rPr>
            </w:pPr>
            <w:r>
              <w:rPr>
                <w:rFonts w:ascii="Arial" w:hAnsi="Arial" w:cs="Arial"/>
                <w:sz w:val="18"/>
                <w:szCs w:val="18"/>
              </w:rPr>
              <w:t>To ensure all children have access to trips and visits that</w:t>
            </w:r>
            <w:r w:rsidR="0080192B">
              <w:rPr>
                <w:rFonts w:ascii="Arial" w:hAnsi="Arial" w:cs="Arial"/>
                <w:sz w:val="18"/>
                <w:szCs w:val="18"/>
              </w:rPr>
              <w:t xml:space="preserve"> extend the curriculum</w:t>
            </w:r>
          </w:p>
          <w:p w14:paraId="7622B565" w14:textId="77777777" w:rsidR="0080192B" w:rsidRDefault="0080192B" w:rsidP="00C73995">
            <w:pPr>
              <w:rPr>
                <w:rFonts w:ascii="Arial" w:hAnsi="Arial" w:cs="Arial"/>
                <w:sz w:val="18"/>
                <w:szCs w:val="18"/>
              </w:rPr>
            </w:pPr>
          </w:p>
          <w:p w14:paraId="65F37329" w14:textId="2C95E565" w:rsidR="0080192B" w:rsidRDefault="0080192B" w:rsidP="00C73995">
            <w:pPr>
              <w:rPr>
                <w:rFonts w:ascii="Arial" w:hAnsi="Arial" w:cs="Arial"/>
                <w:sz w:val="18"/>
                <w:szCs w:val="18"/>
              </w:rPr>
            </w:pPr>
            <w:r>
              <w:rPr>
                <w:rFonts w:ascii="Arial" w:hAnsi="Arial" w:cs="Arial"/>
                <w:sz w:val="18"/>
                <w:szCs w:val="18"/>
              </w:rPr>
              <w:t>To ensure that all children have the opportunity to take advantage of the residential visit</w:t>
            </w:r>
          </w:p>
        </w:tc>
        <w:tc>
          <w:tcPr>
            <w:tcW w:w="3827" w:type="dxa"/>
            <w:tcMar>
              <w:top w:w="57" w:type="dxa"/>
              <w:bottom w:w="57" w:type="dxa"/>
            </w:tcMar>
          </w:tcPr>
          <w:p w14:paraId="70C02D81" w14:textId="77777777" w:rsidR="0080192B" w:rsidRDefault="0080192B" w:rsidP="00D35464">
            <w:pPr>
              <w:rPr>
                <w:rFonts w:ascii="Arial" w:hAnsi="Arial" w:cs="Arial"/>
                <w:sz w:val="18"/>
                <w:szCs w:val="18"/>
              </w:rPr>
            </w:pPr>
            <w:r>
              <w:rPr>
                <w:rFonts w:ascii="Arial" w:hAnsi="Arial" w:cs="Arial"/>
                <w:sz w:val="18"/>
                <w:szCs w:val="18"/>
              </w:rPr>
              <w:t>Monitor take-up of visits</w:t>
            </w:r>
          </w:p>
          <w:p w14:paraId="3B5DCCF5" w14:textId="77777777" w:rsidR="0080192B" w:rsidRDefault="0080192B" w:rsidP="00D35464">
            <w:pPr>
              <w:rPr>
                <w:rFonts w:ascii="Arial" w:hAnsi="Arial" w:cs="Arial"/>
                <w:sz w:val="18"/>
                <w:szCs w:val="18"/>
              </w:rPr>
            </w:pPr>
          </w:p>
          <w:p w14:paraId="21CC70D8" w14:textId="77777777" w:rsidR="00221BE3" w:rsidRDefault="00221BE3" w:rsidP="00D35464">
            <w:pPr>
              <w:rPr>
                <w:rFonts w:ascii="Arial" w:hAnsi="Arial" w:cs="Arial"/>
                <w:sz w:val="18"/>
                <w:szCs w:val="18"/>
              </w:rPr>
            </w:pPr>
          </w:p>
          <w:p w14:paraId="4795E787" w14:textId="3E84A7C7" w:rsidR="0080192B" w:rsidRPr="00004FB6" w:rsidRDefault="0080192B" w:rsidP="00D35464">
            <w:pPr>
              <w:rPr>
                <w:rFonts w:ascii="Arial" w:hAnsi="Arial" w:cs="Arial"/>
                <w:sz w:val="18"/>
                <w:szCs w:val="18"/>
              </w:rPr>
            </w:pPr>
            <w:r>
              <w:rPr>
                <w:rFonts w:ascii="Arial" w:hAnsi="Arial" w:cs="Arial"/>
                <w:sz w:val="18"/>
                <w:szCs w:val="18"/>
              </w:rPr>
              <w:t>All PP children take part in the residential visit</w:t>
            </w:r>
            <w:r w:rsidR="00522A50">
              <w:rPr>
                <w:rFonts w:ascii="Arial" w:hAnsi="Arial" w:cs="Arial"/>
                <w:sz w:val="18"/>
                <w:szCs w:val="18"/>
              </w:rPr>
              <w:t xml:space="preserve"> if they want to and are encouraged to do so.</w:t>
            </w:r>
          </w:p>
        </w:tc>
        <w:tc>
          <w:tcPr>
            <w:tcW w:w="1276" w:type="dxa"/>
            <w:gridSpan w:val="2"/>
          </w:tcPr>
          <w:p w14:paraId="0DEA3430" w14:textId="4326CC2C" w:rsidR="00131097" w:rsidRDefault="00563C64" w:rsidP="000315F8">
            <w:pPr>
              <w:rPr>
                <w:rFonts w:ascii="Arial" w:hAnsi="Arial" w:cs="Arial"/>
                <w:sz w:val="18"/>
                <w:szCs w:val="18"/>
              </w:rPr>
            </w:pPr>
            <w:r>
              <w:rPr>
                <w:rFonts w:ascii="Arial" w:hAnsi="Arial" w:cs="Arial"/>
                <w:sz w:val="18"/>
                <w:szCs w:val="18"/>
              </w:rPr>
              <w:t>CM</w:t>
            </w:r>
          </w:p>
          <w:p w14:paraId="6CE0CFA8" w14:textId="77777777" w:rsidR="00221BE3" w:rsidRDefault="00221BE3" w:rsidP="000315F8">
            <w:pPr>
              <w:rPr>
                <w:rFonts w:ascii="Arial" w:hAnsi="Arial" w:cs="Arial"/>
                <w:sz w:val="18"/>
                <w:szCs w:val="18"/>
              </w:rPr>
            </w:pPr>
          </w:p>
          <w:p w14:paraId="078B3F0B" w14:textId="77777777" w:rsidR="00221BE3" w:rsidRDefault="00221BE3" w:rsidP="000315F8">
            <w:pPr>
              <w:rPr>
                <w:rFonts w:ascii="Arial" w:hAnsi="Arial" w:cs="Arial"/>
                <w:sz w:val="18"/>
                <w:szCs w:val="18"/>
              </w:rPr>
            </w:pPr>
          </w:p>
          <w:p w14:paraId="5CDFF4A4" w14:textId="5A421A09" w:rsidR="00221BE3" w:rsidRPr="00004FB6" w:rsidRDefault="00563C64" w:rsidP="000315F8">
            <w:pPr>
              <w:rPr>
                <w:rFonts w:ascii="Arial" w:hAnsi="Arial" w:cs="Arial"/>
                <w:sz w:val="18"/>
                <w:szCs w:val="18"/>
              </w:rPr>
            </w:pPr>
            <w:r>
              <w:rPr>
                <w:rFonts w:ascii="Arial" w:hAnsi="Arial" w:cs="Arial"/>
                <w:sz w:val="18"/>
                <w:szCs w:val="18"/>
              </w:rPr>
              <w:t>EB</w:t>
            </w:r>
          </w:p>
        </w:tc>
        <w:tc>
          <w:tcPr>
            <w:tcW w:w="1417" w:type="dxa"/>
            <w:gridSpan w:val="2"/>
          </w:tcPr>
          <w:p w14:paraId="4D3A2A6B" w14:textId="77777777" w:rsidR="00131097" w:rsidRDefault="00221BE3" w:rsidP="00B37E60">
            <w:pPr>
              <w:rPr>
                <w:rFonts w:ascii="Arial" w:hAnsi="Arial" w:cs="Arial"/>
                <w:sz w:val="18"/>
                <w:szCs w:val="18"/>
              </w:rPr>
            </w:pPr>
            <w:r>
              <w:rPr>
                <w:rFonts w:ascii="Arial" w:hAnsi="Arial" w:cs="Arial"/>
                <w:sz w:val="18"/>
                <w:szCs w:val="18"/>
              </w:rPr>
              <w:t>Jun 2019</w:t>
            </w:r>
          </w:p>
          <w:p w14:paraId="4B7A32F2" w14:textId="77777777" w:rsidR="00221BE3" w:rsidRDefault="00221BE3" w:rsidP="00B37E60">
            <w:pPr>
              <w:rPr>
                <w:rFonts w:ascii="Arial" w:hAnsi="Arial" w:cs="Arial"/>
                <w:sz w:val="18"/>
                <w:szCs w:val="18"/>
              </w:rPr>
            </w:pPr>
          </w:p>
          <w:p w14:paraId="2A015338" w14:textId="77777777" w:rsidR="00221BE3" w:rsidRDefault="00221BE3" w:rsidP="00B37E60">
            <w:pPr>
              <w:rPr>
                <w:rFonts w:ascii="Arial" w:hAnsi="Arial" w:cs="Arial"/>
                <w:sz w:val="18"/>
                <w:szCs w:val="18"/>
              </w:rPr>
            </w:pPr>
          </w:p>
          <w:p w14:paraId="16B9262D" w14:textId="0FE25500" w:rsidR="00221BE3" w:rsidRPr="00004FB6" w:rsidRDefault="00221BE3" w:rsidP="00B37E60">
            <w:pPr>
              <w:rPr>
                <w:rFonts w:ascii="Arial" w:hAnsi="Arial" w:cs="Arial"/>
                <w:sz w:val="18"/>
                <w:szCs w:val="18"/>
              </w:rPr>
            </w:pPr>
            <w:r>
              <w:rPr>
                <w:rFonts w:ascii="Arial" w:hAnsi="Arial" w:cs="Arial"/>
                <w:sz w:val="18"/>
                <w:szCs w:val="18"/>
              </w:rPr>
              <w:t>Dec 2018</w:t>
            </w:r>
          </w:p>
        </w:tc>
      </w:tr>
      <w:tr w:rsidR="002954A6" w:rsidRPr="002954A6" w14:paraId="6A122951" w14:textId="77777777" w:rsidTr="00503F68">
        <w:tc>
          <w:tcPr>
            <w:tcW w:w="13575" w:type="dxa"/>
            <w:gridSpan w:val="6"/>
            <w:tcMar>
              <w:top w:w="57" w:type="dxa"/>
              <w:bottom w:w="57" w:type="dxa"/>
            </w:tcMar>
          </w:tcPr>
          <w:p w14:paraId="01976B0A" w14:textId="179E9F9B" w:rsidR="00125340" w:rsidRPr="002954A6" w:rsidRDefault="00125340" w:rsidP="000B25ED">
            <w:pPr>
              <w:jc w:val="right"/>
              <w:rPr>
                <w:rFonts w:ascii="Arial" w:hAnsi="Arial" w:cs="Arial"/>
                <w:b/>
              </w:rPr>
            </w:pPr>
            <w:r w:rsidRPr="002954A6">
              <w:rPr>
                <w:rFonts w:ascii="Arial" w:hAnsi="Arial" w:cs="Arial"/>
                <w:b/>
              </w:rPr>
              <w:t>Total budgeted cost</w:t>
            </w:r>
          </w:p>
        </w:tc>
        <w:tc>
          <w:tcPr>
            <w:tcW w:w="1417" w:type="dxa"/>
            <w:gridSpan w:val="2"/>
            <w:shd w:val="clear" w:color="auto" w:fill="auto"/>
          </w:tcPr>
          <w:p w14:paraId="28F214BC" w14:textId="3759345C" w:rsidR="00125340" w:rsidRPr="002954A6" w:rsidRDefault="00E1121F" w:rsidP="000315F8">
            <w:pPr>
              <w:rPr>
                <w:rFonts w:ascii="Arial" w:hAnsi="Arial" w:cs="Arial"/>
                <w:sz w:val="18"/>
                <w:szCs w:val="18"/>
              </w:rPr>
            </w:pPr>
            <w:r>
              <w:rPr>
                <w:rFonts w:ascii="Arial" w:hAnsi="Arial" w:cs="Arial"/>
                <w:sz w:val="18"/>
                <w:szCs w:val="18"/>
              </w:rPr>
              <w:t>35550</w:t>
            </w:r>
            <w:bookmarkStart w:id="1" w:name="_GoBack"/>
            <w:bookmarkEnd w:id="1"/>
            <w:r w:rsidR="002E693D">
              <w:rPr>
                <w:rFonts w:ascii="Arial" w:hAnsi="Arial" w:cs="Arial"/>
                <w:sz w:val="18"/>
                <w:szCs w:val="18"/>
              </w:rPr>
              <w:t xml:space="preserve"> + 16000</w:t>
            </w:r>
            <w:r w:rsidR="007C2D27">
              <w:rPr>
                <w:rFonts w:ascii="Arial" w:hAnsi="Arial" w:cs="Arial"/>
                <w:sz w:val="18"/>
                <w:szCs w:val="18"/>
              </w:rPr>
              <w:t xml:space="preserve"> (Planning Time)</w:t>
            </w:r>
          </w:p>
        </w:tc>
      </w:tr>
    </w:tbl>
    <w:p w14:paraId="7349A96D" w14:textId="50DA5F56" w:rsidR="00CD68B1" w:rsidRDefault="00CD68B1">
      <w:pPr>
        <w:rPr>
          <w:rFonts w:ascii="Arial" w:hAnsi="Arial" w:cs="Arial"/>
        </w:rPr>
      </w:pPr>
    </w:p>
    <w:p w14:paraId="646F7156" w14:textId="77777777" w:rsidR="008E4A11" w:rsidRPr="002954A6" w:rsidRDefault="008E4A1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994DC4">
        <w:tc>
          <w:tcPr>
            <w:tcW w:w="14992" w:type="dxa"/>
            <w:gridSpan w:val="5"/>
            <w:shd w:val="clear" w:color="auto" w:fill="FFC000"/>
            <w:tcMar>
              <w:top w:w="57" w:type="dxa"/>
              <w:bottom w:w="57" w:type="dxa"/>
            </w:tcMar>
          </w:tcPr>
          <w:p w14:paraId="6BF5BB9F" w14:textId="6C84CE14"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5A5A48AD" w:rsidR="000B25ED" w:rsidRPr="002954A6" w:rsidRDefault="000B25ED" w:rsidP="000B25ED">
            <w:pPr>
              <w:rPr>
                <w:rFonts w:ascii="Arial" w:hAnsi="Arial" w:cs="Arial"/>
                <w:b/>
              </w:rPr>
            </w:pPr>
            <w:r w:rsidRPr="002954A6">
              <w:rPr>
                <w:rFonts w:ascii="Arial" w:hAnsi="Arial" w:cs="Arial"/>
                <w:b/>
              </w:rPr>
              <w:t>Previous Academic Year</w:t>
            </w:r>
            <w:r w:rsidR="00221BE3">
              <w:rPr>
                <w:rFonts w:ascii="Arial" w:hAnsi="Arial" w:cs="Arial"/>
                <w:b/>
              </w:rPr>
              <w:t xml:space="preserve"> 2017-18</w:t>
            </w:r>
          </w:p>
        </w:tc>
        <w:tc>
          <w:tcPr>
            <w:tcW w:w="10773" w:type="dxa"/>
            <w:gridSpan w:val="3"/>
            <w:shd w:val="clear" w:color="auto" w:fill="auto"/>
          </w:tcPr>
          <w:p w14:paraId="232B5BB5" w14:textId="77777777"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66873839"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B37E60">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B37E6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B37E60">
            <w:pPr>
              <w:rPr>
                <w:rFonts w:ascii="Arial" w:hAnsi="Arial" w:cs="Arial"/>
                <w:b/>
                <w:sz w:val="20"/>
                <w:szCs w:val="20"/>
              </w:rPr>
            </w:pPr>
            <w:r w:rsidRPr="002954A6">
              <w:rPr>
                <w:rFonts w:ascii="Arial" w:hAnsi="Arial" w:cs="Arial"/>
                <w:b/>
              </w:rPr>
              <w:t>Cost</w:t>
            </w:r>
          </w:p>
        </w:tc>
      </w:tr>
      <w:tr w:rsidR="002C0CEA" w:rsidRPr="002954A6" w14:paraId="44EB0118" w14:textId="77777777" w:rsidTr="001D4A72">
        <w:trPr>
          <w:trHeight w:hRule="exact" w:val="5317"/>
        </w:trPr>
        <w:tc>
          <w:tcPr>
            <w:tcW w:w="2235" w:type="dxa"/>
            <w:tcMar>
              <w:top w:w="57" w:type="dxa"/>
              <w:bottom w:w="57" w:type="dxa"/>
            </w:tcMar>
          </w:tcPr>
          <w:p w14:paraId="78B0BC4A" w14:textId="7BA71AD3" w:rsidR="002C0CEA" w:rsidRDefault="002C0CEA" w:rsidP="002C0CEA">
            <w:pPr>
              <w:rPr>
                <w:rFonts w:ascii="Arial" w:hAnsi="Arial" w:cs="Arial"/>
                <w:sz w:val="18"/>
                <w:szCs w:val="18"/>
              </w:rPr>
            </w:pPr>
            <w:r w:rsidRPr="002C0CEA">
              <w:rPr>
                <w:rFonts w:ascii="Arial" w:hAnsi="Arial" w:cs="Arial"/>
                <w:sz w:val="18"/>
                <w:szCs w:val="18"/>
              </w:rPr>
              <w:lastRenderedPageBreak/>
              <w:t>Children become more resilient learners with better attitudes to learning</w:t>
            </w:r>
          </w:p>
          <w:p w14:paraId="72643137" w14:textId="77777777" w:rsidR="002C0CEA" w:rsidRDefault="002C0CEA" w:rsidP="002C0CEA">
            <w:pPr>
              <w:rPr>
                <w:rFonts w:ascii="Arial" w:hAnsi="Arial" w:cs="Arial"/>
                <w:sz w:val="18"/>
                <w:szCs w:val="18"/>
              </w:rPr>
            </w:pPr>
          </w:p>
          <w:p w14:paraId="08C0F635" w14:textId="77777777" w:rsidR="002C0CEA" w:rsidRDefault="002C0CEA" w:rsidP="002C0CEA">
            <w:pPr>
              <w:rPr>
                <w:rFonts w:ascii="Arial" w:hAnsi="Arial" w:cs="Arial"/>
                <w:sz w:val="18"/>
                <w:szCs w:val="18"/>
              </w:rPr>
            </w:pPr>
          </w:p>
          <w:p w14:paraId="6DB20008" w14:textId="77777777" w:rsidR="002C0CEA" w:rsidRDefault="002C0CEA" w:rsidP="002C0CEA">
            <w:pPr>
              <w:rPr>
                <w:rFonts w:ascii="Arial" w:hAnsi="Arial" w:cs="Arial"/>
                <w:sz w:val="18"/>
                <w:szCs w:val="18"/>
              </w:rPr>
            </w:pPr>
          </w:p>
          <w:p w14:paraId="60B81642" w14:textId="77777777" w:rsidR="002C0CEA" w:rsidRDefault="002C0CEA" w:rsidP="002C0CEA">
            <w:pPr>
              <w:rPr>
                <w:rFonts w:ascii="Arial" w:hAnsi="Arial" w:cs="Arial"/>
                <w:sz w:val="18"/>
                <w:szCs w:val="18"/>
              </w:rPr>
            </w:pPr>
          </w:p>
          <w:p w14:paraId="113ADCCA" w14:textId="77777777" w:rsidR="002C0CEA" w:rsidRDefault="002C0CEA" w:rsidP="002C0CEA">
            <w:pPr>
              <w:rPr>
                <w:rFonts w:ascii="Arial" w:hAnsi="Arial" w:cs="Arial"/>
                <w:sz w:val="18"/>
                <w:szCs w:val="18"/>
              </w:rPr>
            </w:pPr>
          </w:p>
          <w:p w14:paraId="1A34D9B2" w14:textId="77777777" w:rsidR="002C0CEA" w:rsidRDefault="002C0CEA" w:rsidP="002C0CEA">
            <w:pPr>
              <w:rPr>
                <w:rFonts w:ascii="Arial" w:hAnsi="Arial" w:cs="Arial"/>
                <w:sz w:val="18"/>
                <w:szCs w:val="18"/>
              </w:rPr>
            </w:pPr>
          </w:p>
          <w:p w14:paraId="789050DC" w14:textId="77777777" w:rsidR="002C0CEA" w:rsidRDefault="002C0CEA" w:rsidP="002C0CEA">
            <w:pPr>
              <w:rPr>
                <w:rFonts w:ascii="Arial" w:hAnsi="Arial" w:cs="Arial"/>
                <w:sz w:val="18"/>
                <w:szCs w:val="18"/>
              </w:rPr>
            </w:pPr>
          </w:p>
          <w:p w14:paraId="537B07E6" w14:textId="77777777" w:rsidR="002C0CEA" w:rsidRDefault="002C0CEA" w:rsidP="002C0CEA">
            <w:pPr>
              <w:rPr>
                <w:rFonts w:ascii="Arial" w:hAnsi="Arial" w:cs="Arial"/>
                <w:sz w:val="18"/>
                <w:szCs w:val="18"/>
              </w:rPr>
            </w:pPr>
          </w:p>
          <w:p w14:paraId="31EAE5B0" w14:textId="77777777" w:rsidR="002C0CEA" w:rsidRPr="002C0CEA" w:rsidRDefault="002C0CEA" w:rsidP="002C0CEA">
            <w:pPr>
              <w:rPr>
                <w:rFonts w:ascii="Arial" w:hAnsi="Arial" w:cs="Arial"/>
                <w:sz w:val="18"/>
                <w:szCs w:val="18"/>
              </w:rPr>
            </w:pPr>
          </w:p>
          <w:p w14:paraId="7161A6A2" w14:textId="77777777" w:rsidR="002C0CEA" w:rsidRPr="002C0CEA" w:rsidRDefault="002C0CEA" w:rsidP="002C0CEA">
            <w:pPr>
              <w:rPr>
                <w:rFonts w:ascii="Arial" w:hAnsi="Arial" w:cs="Arial"/>
                <w:sz w:val="18"/>
                <w:szCs w:val="18"/>
              </w:rPr>
            </w:pPr>
          </w:p>
          <w:p w14:paraId="2F345A78" w14:textId="77777777" w:rsidR="002C0CEA" w:rsidRPr="005E6608" w:rsidRDefault="002C0CEA" w:rsidP="00705724">
            <w:pPr>
              <w:rPr>
                <w:rFonts w:ascii="Arial" w:hAnsi="Arial" w:cs="Arial"/>
                <w:sz w:val="18"/>
                <w:szCs w:val="18"/>
              </w:rPr>
            </w:pPr>
          </w:p>
          <w:p w14:paraId="2FCADFA9" w14:textId="663A5167" w:rsidR="002C0CEA" w:rsidRPr="006C7C85" w:rsidRDefault="002C0CEA" w:rsidP="0080192B">
            <w:pPr>
              <w:rPr>
                <w:rFonts w:ascii="Arial" w:hAnsi="Arial" w:cs="Arial"/>
                <w:sz w:val="18"/>
                <w:szCs w:val="18"/>
              </w:rPr>
            </w:pPr>
          </w:p>
        </w:tc>
        <w:tc>
          <w:tcPr>
            <w:tcW w:w="1984" w:type="dxa"/>
            <w:tcMar>
              <w:top w:w="57" w:type="dxa"/>
              <w:bottom w:w="57" w:type="dxa"/>
            </w:tcMar>
          </w:tcPr>
          <w:p w14:paraId="64E605B8" w14:textId="77777777" w:rsidR="002C0CEA" w:rsidRDefault="002C0CEA" w:rsidP="00705724">
            <w:pPr>
              <w:rPr>
                <w:rFonts w:ascii="Arial" w:hAnsi="Arial" w:cs="Arial"/>
                <w:sz w:val="18"/>
                <w:szCs w:val="18"/>
              </w:rPr>
            </w:pPr>
            <w:r>
              <w:rPr>
                <w:rFonts w:ascii="Arial" w:hAnsi="Arial" w:cs="Arial"/>
                <w:sz w:val="18"/>
                <w:szCs w:val="18"/>
              </w:rPr>
              <w:t>Feedback is tailored to the needs of the child</w:t>
            </w:r>
          </w:p>
          <w:p w14:paraId="677653B6" w14:textId="77777777" w:rsidR="002C0CEA" w:rsidRDefault="002C0CEA" w:rsidP="00705724">
            <w:pPr>
              <w:rPr>
                <w:rFonts w:ascii="Arial" w:hAnsi="Arial" w:cs="Arial"/>
                <w:sz w:val="18"/>
                <w:szCs w:val="18"/>
              </w:rPr>
            </w:pPr>
          </w:p>
          <w:p w14:paraId="7912221B" w14:textId="77777777" w:rsidR="001D4A72" w:rsidRDefault="001D4A72" w:rsidP="00705724">
            <w:pPr>
              <w:rPr>
                <w:rFonts w:ascii="Arial" w:hAnsi="Arial" w:cs="Arial"/>
                <w:sz w:val="18"/>
                <w:szCs w:val="18"/>
              </w:rPr>
            </w:pPr>
          </w:p>
          <w:p w14:paraId="47B34B69" w14:textId="77777777" w:rsidR="001D4A72" w:rsidRDefault="001D4A72" w:rsidP="00705724">
            <w:pPr>
              <w:rPr>
                <w:rFonts w:ascii="Arial" w:hAnsi="Arial" w:cs="Arial"/>
                <w:sz w:val="18"/>
                <w:szCs w:val="18"/>
              </w:rPr>
            </w:pPr>
          </w:p>
          <w:p w14:paraId="4460E0AC" w14:textId="77777777" w:rsidR="001D4A72" w:rsidRDefault="001D4A72" w:rsidP="00705724">
            <w:pPr>
              <w:rPr>
                <w:rFonts w:ascii="Arial" w:hAnsi="Arial" w:cs="Arial"/>
                <w:sz w:val="18"/>
                <w:szCs w:val="18"/>
              </w:rPr>
            </w:pPr>
          </w:p>
          <w:p w14:paraId="5398050B" w14:textId="77777777" w:rsidR="001D4A72" w:rsidRDefault="001D4A72" w:rsidP="00705724">
            <w:pPr>
              <w:rPr>
                <w:rFonts w:ascii="Arial" w:hAnsi="Arial" w:cs="Arial"/>
                <w:sz w:val="18"/>
                <w:szCs w:val="18"/>
              </w:rPr>
            </w:pPr>
          </w:p>
          <w:p w14:paraId="4F72F706" w14:textId="77777777" w:rsidR="001D4A72" w:rsidRDefault="001D4A72" w:rsidP="00705724">
            <w:pPr>
              <w:rPr>
                <w:rFonts w:ascii="Arial" w:hAnsi="Arial" w:cs="Arial"/>
                <w:sz w:val="18"/>
                <w:szCs w:val="18"/>
              </w:rPr>
            </w:pPr>
          </w:p>
          <w:p w14:paraId="41764E39" w14:textId="77777777" w:rsidR="002C0CEA" w:rsidRDefault="002C0CEA" w:rsidP="00705724">
            <w:pPr>
              <w:rPr>
                <w:rFonts w:ascii="Arial" w:hAnsi="Arial" w:cs="Arial"/>
                <w:sz w:val="18"/>
                <w:szCs w:val="18"/>
              </w:rPr>
            </w:pPr>
            <w:r>
              <w:rPr>
                <w:rFonts w:ascii="Arial" w:hAnsi="Arial" w:cs="Arial"/>
                <w:sz w:val="18"/>
                <w:szCs w:val="18"/>
              </w:rPr>
              <w:t>10 a day wellbeing for children</w:t>
            </w:r>
          </w:p>
          <w:p w14:paraId="72A3CA21" w14:textId="77777777" w:rsidR="002C0CEA" w:rsidRDefault="002C0CEA" w:rsidP="00705724">
            <w:pPr>
              <w:rPr>
                <w:rFonts w:ascii="Arial" w:hAnsi="Arial" w:cs="Arial"/>
                <w:sz w:val="18"/>
                <w:szCs w:val="18"/>
              </w:rPr>
            </w:pPr>
          </w:p>
          <w:p w14:paraId="108E43A2" w14:textId="77777777" w:rsidR="002C0CEA" w:rsidRDefault="002C0CEA" w:rsidP="00705724">
            <w:pPr>
              <w:rPr>
                <w:rFonts w:ascii="Arial" w:hAnsi="Arial" w:cs="Arial"/>
                <w:sz w:val="18"/>
                <w:szCs w:val="18"/>
              </w:rPr>
            </w:pPr>
          </w:p>
          <w:p w14:paraId="3CC56A34" w14:textId="77777777" w:rsidR="002C0CEA" w:rsidRDefault="002C0CEA" w:rsidP="00705724">
            <w:pPr>
              <w:rPr>
                <w:rFonts w:ascii="Arial" w:hAnsi="Arial" w:cs="Arial"/>
                <w:sz w:val="18"/>
                <w:szCs w:val="18"/>
              </w:rPr>
            </w:pPr>
          </w:p>
          <w:p w14:paraId="7C882A3F" w14:textId="77777777" w:rsidR="002C0CEA" w:rsidRDefault="002C0CEA" w:rsidP="00705724">
            <w:pPr>
              <w:rPr>
                <w:rFonts w:ascii="Arial" w:hAnsi="Arial" w:cs="Arial"/>
                <w:sz w:val="18"/>
                <w:szCs w:val="18"/>
              </w:rPr>
            </w:pPr>
            <w:r>
              <w:rPr>
                <w:rFonts w:ascii="Arial" w:hAnsi="Arial" w:cs="Arial"/>
                <w:sz w:val="18"/>
                <w:szCs w:val="18"/>
              </w:rPr>
              <w:t>Change rewards policy</w:t>
            </w:r>
          </w:p>
          <w:p w14:paraId="3E68739E" w14:textId="77777777" w:rsidR="002C0CEA" w:rsidRDefault="002C0CEA" w:rsidP="00705724">
            <w:pPr>
              <w:rPr>
                <w:rFonts w:ascii="Arial" w:hAnsi="Arial" w:cs="Arial"/>
                <w:sz w:val="18"/>
                <w:szCs w:val="18"/>
              </w:rPr>
            </w:pPr>
          </w:p>
          <w:p w14:paraId="5A03DE33" w14:textId="77777777" w:rsidR="00A767C5" w:rsidRDefault="00A767C5" w:rsidP="00705724">
            <w:pPr>
              <w:rPr>
                <w:rFonts w:ascii="Arial" w:hAnsi="Arial" w:cs="Arial"/>
                <w:sz w:val="18"/>
                <w:szCs w:val="18"/>
              </w:rPr>
            </w:pPr>
          </w:p>
          <w:p w14:paraId="61702976" w14:textId="77777777" w:rsidR="00A767C5" w:rsidRDefault="00A767C5" w:rsidP="00705724">
            <w:pPr>
              <w:rPr>
                <w:rFonts w:ascii="Arial" w:hAnsi="Arial" w:cs="Arial"/>
                <w:sz w:val="18"/>
                <w:szCs w:val="18"/>
              </w:rPr>
            </w:pPr>
          </w:p>
          <w:p w14:paraId="26F37307" w14:textId="77777777" w:rsidR="00A767C5" w:rsidRDefault="00A767C5" w:rsidP="00705724">
            <w:pPr>
              <w:rPr>
                <w:rFonts w:ascii="Arial" w:hAnsi="Arial" w:cs="Arial"/>
                <w:sz w:val="18"/>
                <w:szCs w:val="18"/>
              </w:rPr>
            </w:pPr>
          </w:p>
          <w:p w14:paraId="48284AB7" w14:textId="6E8E4049" w:rsidR="002C0CEA" w:rsidRDefault="002C0CEA" w:rsidP="00705724">
            <w:pPr>
              <w:rPr>
                <w:rFonts w:ascii="Arial" w:hAnsi="Arial" w:cs="Arial"/>
                <w:sz w:val="18"/>
                <w:szCs w:val="18"/>
              </w:rPr>
            </w:pPr>
            <w:r w:rsidRPr="002C0CEA">
              <w:rPr>
                <w:rFonts w:ascii="Arial" w:hAnsi="Arial" w:cs="Arial"/>
                <w:sz w:val="18"/>
                <w:szCs w:val="18"/>
              </w:rPr>
              <w:t>Forest Schools – engage and inspire the children to learn</w:t>
            </w:r>
          </w:p>
          <w:p w14:paraId="4C1ED28D" w14:textId="067F838A" w:rsidR="002C0CEA" w:rsidRPr="006C7C85" w:rsidRDefault="002C0CEA" w:rsidP="0080192B">
            <w:pPr>
              <w:pStyle w:val="Default"/>
              <w:rPr>
                <w:color w:val="auto"/>
                <w:sz w:val="18"/>
                <w:szCs w:val="18"/>
              </w:rPr>
            </w:pPr>
          </w:p>
        </w:tc>
        <w:tc>
          <w:tcPr>
            <w:tcW w:w="4253" w:type="dxa"/>
            <w:tcMar>
              <w:top w:w="57" w:type="dxa"/>
              <w:bottom w:w="57" w:type="dxa"/>
            </w:tcMar>
          </w:tcPr>
          <w:p w14:paraId="0544D9D6" w14:textId="77777777" w:rsidR="002C0CEA" w:rsidRDefault="002C0CEA" w:rsidP="00CD68B1">
            <w:pPr>
              <w:pStyle w:val="Default"/>
              <w:rPr>
                <w:color w:val="auto"/>
                <w:sz w:val="18"/>
                <w:szCs w:val="18"/>
              </w:rPr>
            </w:pPr>
            <w:r>
              <w:rPr>
                <w:color w:val="auto"/>
                <w:sz w:val="18"/>
                <w:szCs w:val="18"/>
              </w:rPr>
              <w:t>Marking has been significantly reduced and allowed teachers to give clearer feedback to all children and allowed them more time to plan quality learning sequences.</w:t>
            </w:r>
          </w:p>
          <w:p w14:paraId="2C0054FD" w14:textId="0ADD5F60" w:rsidR="001D4A72" w:rsidRDefault="001D4A72" w:rsidP="00CD68B1">
            <w:pPr>
              <w:pStyle w:val="Default"/>
              <w:rPr>
                <w:color w:val="auto"/>
                <w:sz w:val="18"/>
                <w:szCs w:val="18"/>
              </w:rPr>
            </w:pPr>
            <w:r>
              <w:rPr>
                <w:color w:val="auto"/>
                <w:sz w:val="18"/>
                <w:szCs w:val="18"/>
              </w:rPr>
              <w:t>Overall KS1-KS2 progress was lower than we aimed for, but progress during y5 and y6 was accelerated for pupil premium children, although not as much as we hoped.</w:t>
            </w:r>
          </w:p>
          <w:p w14:paraId="69A08DF6" w14:textId="77777777" w:rsidR="001D4A72" w:rsidRDefault="001D4A72" w:rsidP="00CD68B1">
            <w:pPr>
              <w:pStyle w:val="Default"/>
              <w:rPr>
                <w:color w:val="auto"/>
                <w:sz w:val="18"/>
                <w:szCs w:val="18"/>
              </w:rPr>
            </w:pPr>
          </w:p>
          <w:p w14:paraId="00A3FF20" w14:textId="488B0A8F" w:rsidR="00A767C5" w:rsidRDefault="002C0CEA" w:rsidP="00CD68B1">
            <w:pPr>
              <w:pStyle w:val="Default"/>
              <w:rPr>
                <w:color w:val="auto"/>
                <w:sz w:val="18"/>
                <w:szCs w:val="18"/>
              </w:rPr>
            </w:pPr>
            <w:r>
              <w:rPr>
                <w:color w:val="auto"/>
                <w:sz w:val="18"/>
                <w:szCs w:val="18"/>
              </w:rPr>
              <w:t>Whole school assemblies have regularly featured this theme</w:t>
            </w:r>
            <w:r w:rsidR="00A767C5">
              <w:rPr>
                <w:color w:val="auto"/>
                <w:sz w:val="18"/>
                <w:szCs w:val="18"/>
              </w:rPr>
              <w:t xml:space="preserve"> and it has been promoted through Home Learning tasks.</w:t>
            </w:r>
            <w:r w:rsidR="001D4A72">
              <w:rPr>
                <w:color w:val="auto"/>
                <w:sz w:val="18"/>
                <w:szCs w:val="18"/>
              </w:rPr>
              <w:t xml:space="preserve"> Children could recall the 10 during assembly quizzes.</w:t>
            </w:r>
          </w:p>
          <w:p w14:paraId="2E7F0DA6" w14:textId="77777777" w:rsidR="00A767C5" w:rsidRDefault="00A767C5" w:rsidP="00CD68B1">
            <w:pPr>
              <w:pStyle w:val="Default"/>
              <w:rPr>
                <w:color w:val="auto"/>
                <w:sz w:val="18"/>
                <w:szCs w:val="18"/>
              </w:rPr>
            </w:pPr>
          </w:p>
          <w:p w14:paraId="0AC8FE79" w14:textId="77777777" w:rsidR="00A767C5" w:rsidRDefault="00A767C5" w:rsidP="00CD68B1">
            <w:pPr>
              <w:pStyle w:val="Default"/>
              <w:rPr>
                <w:color w:val="auto"/>
                <w:sz w:val="18"/>
                <w:szCs w:val="18"/>
              </w:rPr>
            </w:pPr>
            <w:r>
              <w:rPr>
                <w:color w:val="auto"/>
                <w:sz w:val="18"/>
                <w:szCs w:val="18"/>
              </w:rPr>
              <w:t>We have many parents that attend Celebration Assembly now on a Friday at very short notice to see their child receive their badges.</w:t>
            </w:r>
          </w:p>
          <w:p w14:paraId="6490A13E" w14:textId="77777777" w:rsidR="00A767C5" w:rsidRDefault="00A767C5" w:rsidP="00CD68B1">
            <w:pPr>
              <w:pStyle w:val="Default"/>
              <w:rPr>
                <w:color w:val="auto"/>
                <w:sz w:val="18"/>
                <w:szCs w:val="18"/>
              </w:rPr>
            </w:pPr>
            <w:r>
              <w:rPr>
                <w:color w:val="auto"/>
                <w:sz w:val="18"/>
                <w:szCs w:val="18"/>
              </w:rPr>
              <w:t>Children are very proud of their achievements and are aiming more to go above and beyond</w:t>
            </w:r>
          </w:p>
          <w:p w14:paraId="1B86AF3A" w14:textId="77777777" w:rsidR="00A767C5" w:rsidRDefault="00A767C5" w:rsidP="00CD68B1">
            <w:pPr>
              <w:pStyle w:val="Default"/>
              <w:rPr>
                <w:color w:val="auto"/>
                <w:sz w:val="18"/>
                <w:szCs w:val="18"/>
              </w:rPr>
            </w:pPr>
          </w:p>
          <w:p w14:paraId="37504CAE" w14:textId="18FD0689" w:rsidR="00A767C5" w:rsidRPr="006C7C85" w:rsidRDefault="00A767C5" w:rsidP="00CD68B1">
            <w:pPr>
              <w:pStyle w:val="Default"/>
              <w:rPr>
                <w:color w:val="auto"/>
                <w:sz w:val="18"/>
                <w:szCs w:val="18"/>
              </w:rPr>
            </w:pPr>
            <w:r>
              <w:rPr>
                <w:color w:val="auto"/>
                <w:sz w:val="18"/>
                <w:szCs w:val="18"/>
              </w:rPr>
              <w:t>All children had Forest School during the year. For many children who find the classroom learning difficult, this really inspired them and allowed them to show their talents.</w:t>
            </w:r>
          </w:p>
        </w:tc>
        <w:tc>
          <w:tcPr>
            <w:tcW w:w="5103" w:type="dxa"/>
            <w:tcMar>
              <w:top w:w="57" w:type="dxa"/>
              <w:bottom w:w="57" w:type="dxa"/>
            </w:tcMar>
          </w:tcPr>
          <w:p w14:paraId="1B1EF784" w14:textId="77777777" w:rsidR="002C0CEA" w:rsidRDefault="00F1724B" w:rsidP="00EE4D95">
            <w:pPr>
              <w:pStyle w:val="Default"/>
              <w:rPr>
                <w:color w:val="auto"/>
                <w:sz w:val="18"/>
                <w:szCs w:val="18"/>
              </w:rPr>
            </w:pPr>
            <w:r>
              <w:rPr>
                <w:color w:val="auto"/>
                <w:sz w:val="18"/>
                <w:szCs w:val="18"/>
              </w:rPr>
              <w:t>We will continue with this approach and teachers will spend time planning and teaching inspiring lessons.</w:t>
            </w:r>
          </w:p>
          <w:p w14:paraId="39C860C5" w14:textId="77777777" w:rsidR="00F1724B" w:rsidRDefault="00F1724B" w:rsidP="00EE4D95">
            <w:pPr>
              <w:pStyle w:val="Default"/>
              <w:rPr>
                <w:color w:val="auto"/>
                <w:sz w:val="18"/>
                <w:szCs w:val="18"/>
              </w:rPr>
            </w:pPr>
          </w:p>
          <w:p w14:paraId="57353E0E" w14:textId="77777777" w:rsidR="00F1724B" w:rsidRDefault="00F1724B" w:rsidP="00EE4D95">
            <w:pPr>
              <w:pStyle w:val="Default"/>
              <w:rPr>
                <w:color w:val="auto"/>
                <w:sz w:val="18"/>
                <w:szCs w:val="18"/>
              </w:rPr>
            </w:pPr>
          </w:p>
          <w:p w14:paraId="309A8CC8" w14:textId="77777777" w:rsidR="00F1724B" w:rsidRDefault="00F1724B" w:rsidP="00EE4D95">
            <w:pPr>
              <w:pStyle w:val="Default"/>
              <w:rPr>
                <w:color w:val="auto"/>
                <w:sz w:val="18"/>
                <w:szCs w:val="18"/>
              </w:rPr>
            </w:pPr>
            <w:r>
              <w:rPr>
                <w:color w:val="auto"/>
                <w:sz w:val="18"/>
                <w:szCs w:val="18"/>
              </w:rPr>
              <w:t>This has had a significant impact and we need to continue to look at ways in which we can engage hard to reach parents with supporting this.</w:t>
            </w:r>
          </w:p>
          <w:p w14:paraId="0B1B14FC" w14:textId="77777777" w:rsidR="00F1724B" w:rsidRDefault="00F1724B" w:rsidP="00EE4D95">
            <w:pPr>
              <w:pStyle w:val="Default"/>
              <w:rPr>
                <w:color w:val="auto"/>
                <w:sz w:val="18"/>
                <w:szCs w:val="18"/>
              </w:rPr>
            </w:pPr>
          </w:p>
          <w:p w14:paraId="2900C5F7" w14:textId="77777777" w:rsidR="00F1724B" w:rsidRDefault="00F1724B" w:rsidP="00EE4D95">
            <w:pPr>
              <w:pStyle w:val="Default"/>
              <w:rPr>
                <w:color w:val="auto"/>
                <w:sz w:val="18"/>
                <w:szCs w:val="18"/>
              </w:rPr>
            </w:pPr>
          </w:p>
          <w:p w14:paraId="1D1D36A0" w14:textId="77777777" w:rsidR="00F1724B" w:rsidRDefault="00F1724B" w:rsidP="00EE4D95">
            <w:pPr>
              <w:pStyle w:val="Default"/>
              <w:rPr>
                <w:color w:val="auto"/>
                <w:sz w:val="18"/>
                <w:szCs w:val="18"/>
              </w:rPr>
            </w:pPr>
            <w:r>
              <w:rPr>
                <w:color w:val="auto"/>
                <w:sz w:val="18"/>
                <w:szCs w:val="18"/>
              </w:rPr>
              <w:t>On going</w:t>
            </w:r>
          </w:p>
          <w:p w14:paraId="04C55053" w14:textId="77777777" w:rsidR="00F1724B" w:rsidRDefault="00F1724B" w:rsidP="00EE4D95">
            <w:pPr>
              <w:pStyle w:val="Default"/>
              <w:rPr>
                <w:color w:val="auto"/>
                <w:sz w:val="18"/>
                <w:szCs w:val="18"/>
              </w:rPr>
            </w:pPr>
          </w:p>
          <w:p w14:paraId="20A73C79" w14:textId="77777777" w:rsidR="00F1724B" w:rsidRDefault="00F1724B" w:rsidP="00EE4D95">
            <w:pPr>
              <w:pStyle w:val="Default"/>
              <w:rPr>
                <w:color w:val="auto"/>
                <w:sz w:val="18"/>
                <w:szCs w:val="18"/>
              </w:rPr>
            </w:pPr>
          </w:p>
          <w:p w14:paraId="4AC7A9E6" w14:textId="77777777" w:rsidR="00F1724B" w:rsidRDefault="00F1724B" w:rsidP="00EE4D95">
            <w:pPr>
              <w:pStyle w:val="Default"/>
              <w:rPr>
                <w:color w:val="auto"/>
                <w:sz w:val="18"/>
                <w:szCs w:val="18"/>
              </w:rPr>
            </w:pPr>
          </w:p>
          <w:p w14:paraId="68CDC261" w14:textId="77777777" w:rsidR="00F1724B" w:rsidRDefault="00F1724B" w:rsidP="00EE4D95">
            <w:pPr>
              <w:pStyle w:val="Default"/>
              <w:rPr>
                <w:color w:val="auto"/>
                <w:sz w:val="18"/>
                <w:szCs w:val="18"/>
              </w:rPr>
            </w:pPr>
          </w:p>
          <w:p w14:paraId="38A6FDAC" w14:textId="77777777" w:rsidR="00F1724B" w:rsidRDefault="00F1724B" w:rsidP="00EE4D95">
            <w:pPr>
              <w:pStyle w:val="Default"/>
              <w:rPr>
                <w:color w:val="auto"/>
                <w:sz w:val="18"/>
                <w:szCs w:val="18"/>
              </w:rPr>
            </w:pPr>
          </w:p>
          <w:p w14:paraId="1E9A84EE" w14:textId="795E81AD" w:rsidR="00F1724B" w:rsidRPr="006C7C85" w:rsidRDefault="00F1724B" w:rsidP="00EE4D95">
            <w:pPr>
              <w:pStyle w:val="Default"/>
              <w:rPr>
                <w:color w:val="auto"/>
                <w:sz w:val="18"/>
                <w:szCs w:val="18"/>
              </w:rPr>
            </w:pPr>
            <w:r>
              <w:rPr>
                <w:color w:val="auto"/>
                <w:sz w:val="18"/>
                <w:szCs w:val="18"/>
              </w:rPr>
              <w:t>On going</w:t>
            </w:r>
          </w:p>
        </w:tc>
        <w:tc>
          <w:tcPr>
            <w:tcW w:w="1417" w:type="dxa"/>
          </w:tcPr>
          <w:p w14:paraId="28EA7082" w14:textId="36570F17" w:rsidR="002C0CEA" w:rsidRPr="006C7C85" w:rsidRDefault="002C0CEA"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3417AB80" w:rsidR="002C0CEA" w:rsidRPr="002C0CEA" w:rsidRDefault="002C0CEA" w:rsidP="002C0CEA">
            <w:pPr>
              <w:pStyle w:val="ListParagraph"/>
              <w:numPr>
                <w:ilvl w:val="0"/>
                <w:numId w:val="16"/>
              </w:numPr>
              <w:ind w:left="426" w:hanging="142"/>
              <w:rPr>
                <w:rFonts w:ascii="Arial" w:hAnsi="Arial" w:cs="Arial"/>
                <w:b/>
              </w:rPr>
            </w:pPr>
            <w:r>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B37E60">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B37E6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B37E6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B37E60">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B37E60">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B37E60">
            <w:pPr>
              <w:rPr>
                <w:rFonts w:ascii="Arial" w:hAnsi="Arial" w:cs="Arial"/>
                <w:b/>
              </w:rPr>
            </w:pPr>
            <w:r w:rsidRPr="002954A6">
              <w:rPr>
                <w:rFonts w:ascii="Arial" w:hAnsi="Arial" w:cs="Arial"/>
                <w:b/>
              </w:rPr>
              <w:t>Cost</w:t>
            </w:r>
          </w:p>
        </w:tc>
      </w:tr>
      <w:tr w:rsidR="002C0CEA" w:rsidRPr="002954A6" w14:paraId="290AE235" w14:textId="77777777" w:rsidTr="008D6134">
        <w:trPr>
          <w:trHeight w:hRule="exact" w:val="1859"/>
        </w:trPr>
        <w:tc>
          <w:tcPr>
            <w:tcW w:w="2235" w:type="dxa"/>
            <w:tcMar>
              <w:top w:w="57" w:type="dxa"/>
              <w:bottom w:w="57" w:type="dxa"/>
            </w:tcMar>
          </w:tcPr>
          <w:p w14:paraId="424E147C" w14:textId="2E4660A6" w:rsidR="002C0CEA" w:rsidRPr="006C7C85" w:rsidRDefault="002C0CEA" w:rsidP="0080192B">
            <w:pPr>
              <w:rPr>
                <w:rFonts w:ascii="Arial" w:hAnsi="Arial" w:cs="Arial"/>
                <w:sz w:val="18"/>
                <w:szCs w:val="18"/>
              </w:rPr>
            </w:pPr>
            <w:r>
              <w:rPr>
                <w:rFonts w:ascii="Arial" w:hAnsi="Arial" w:cs="Arial"/>
                <w:sz w:val="18"/>
                <w:szCs w:val="18"/>
              </w:rPr>
              <w:t>B. Children’s number skills improve and they become more able to carry out calculations quickly and accurately</w:t>
            </w:r>
          </w:p>
        </w:tc>
        <w:tc>
          <w:tcPr>
            <w:tcW w:w="1984" w:type="dxa"/>
            <w:tcMar>
              <w:top w:w="57" w:type="dxa"/>
              <w:bottom w:w="57" w:type="dxa"/>
            </w:tcMar>
          </w:tcPr>
          <w:p w14:paraId="5CF685D6" w14:textId="77777777" w:rsidR="002C0CEA" w:rsidRDefault="002C0CEA" w:rsidP="00705724">
            <w:pPr>
              <w:rPr>
                <w:rFonts w:ascii="Arial" w:hAnsi="Arial" w:cs="Arial"/>
                <w:sz w:val="18"/>
                <w:szCs w:val="18"/>
              </w:rPr>
            </w:pPr>
            <w:r>
              <w:rPr>
                <w:rFonts w:ascii="Arial" w:hAnsi="Arial" w:cs="Arial"/>
                <w:sz w:val="18"/>
                <w:szCs w:val="18"/>
              </w:rPr>
              <w:t>Mathletics</w:t>
            </w:r>
          </w:p>
          <w:p w14:paraId="78795228" w14:textId="77777777" w:rsidR="002C0CEA" w:rsidRDefault="002C0CEA" w:rsidP="00705724">
            <w:pPr>
              <w:rPr>
                <w:rFonts w:ascii="Arial" w:hAnsi="Arial" w:cs="Arial"/>
                <w:sz w:val="18"/>
                <w:szCs w:val="18"/>
              </w:rPr>
            </w:pPr>
          </w:p>
          <w:p w14:paraId="6151CC8E" w14:textId="77777777" w:rsidR="002C0CEA" w:rsidRDefault="002C0CEA" w:rsidP="00705724">
            <w:pPr>
              <w:rPr>
                <w:rFonts w:ascii="Arial" w:hAnsi="Arial" w:cs="Arial"/>
                <w:sz w:val="18"/>
                <w:szCs w:val="18"/>
              </w:rPr>
            </w:pPr>
          </w:p>
          <w:p w14:paraId="4874ABFE" w14:textId="76D3349E" w:rsidR="002C0CEA" w:rsidRPr="006C7C85" w:rsidRDefault="002C0CEA" w:rsidP="002D22A0">
            <w:pPr>
              <w:rPr>
                <w:rFonts w:ascii="Arial" w:hAnsi="Arial" w:cs="Arial"/>
                <w:sz w:val="18"/>
                <w:szCs w:val="18"/>
              </w:rPr>
            </w:pPr>
          </w:p>
        </w:tc>
        <w:tc>
          <w:tcPr>
            <w:tcW w:w="4253" w:type="dxa"/>
            <w:tcMar>
              <w:top w:w="57" w:type="dxa"/>
              <w:bottom w:w="57" w:type="dxa"/>
            </w:tcMar>
          </w:tcPr>
          <w:p w14:paraId="02D02B67" w14:textId="77777777" w:rsidR="002C0CEA" w:rsidRDefault="00DA56D3" w:rsidP="008D6134">
            <w:pPr>
              <w:pStyle w:val="Default"/>
              <w:rPr>
                <w:color w:val="auto"/>
                <w:sz w:val="18"/>
                <w:szCs w:val="18"/>
              </w:rPr>
            </w:pPr>
            <w:r>
              <w:rPr>
                <w:color w:val="auto"/>
                <w:sz w:val="18"/>
                <w:szCs w:val="18"/>
              </w:rPr>
              <w:t>This has allowed the children to access and practise maths skills more easily. Arithmetic scores have shown improvement during the year.</w:t>
            </w:r>
            <w:r w:rsidR="00A9606A">
              <w:rPr>
                <w:color w:val="auto"/>
                <w:sz w:val="18"/>
                <w:szCs w:val="18"/>
              </w:rPr>
              <w:t xml:space="preserve"> In year 5 arithmetic scores increased from 38% to 58% achieving a pass mark.</w:t>
            </w:r>
          </w:p>
          <w:p w14:paraId="51E23F61" w14:textId="1B7921CF" w:rsidR="00A9606A" w:rsidRPr="006C7C85" w:rsidRDefault="00A9606A" w:rsidP="008D6134">
            <w:pPr>
              <w:pStyle w:val="Default"/>
              <w:rPr>
                <w:color w:val="auto"/>
                <w:sz w:val="18"/>
                <w:szCs w:val="18"/>
              </w:rPr>
            </w:pPr>
            <w:r>
              <w:rPr>
                <w:color w:val="auto"/>
                <w:sz w:val="18"/>
                <w:szCs w:val="18"/>
              </w:rPr>
              <w:t>Current year 6 teachers report improved arithmetic ability for pupil premium children at the start of this year.</w:t>
            </w:r>
          </w:p>
        </w:tc>
        <w:tc>
          <w:tcPr>
            <w:tcW w:w="5103" w:type="dxa"/>
            <w:tcMar>
              <w:top w:w="57" w:type="dxa"/>
              <w:bottom w:w="57" w:type="dxa"/>
            </w:tcMar>
          </w:tcPr>
          <w:p w14:paraId="257E8B31" w14:textId="77777777" w:rsidR="002C0CEA" w:rsidRDefault="00DA56D3" w:rsidP="00B37E60">
            <w:pPr>
              <w:rPr>
                <w:rFonts w:ascii="Arial" w:hAnsi="Arial" w:cs="Arial"/>
                <w:sz w:val="18"/>
                <w:szCs w:val="18"/>
              </w:rPr>
            </w:pPr>
            <w:r>
              <w:rPr>
                <w:rFonts w:ascii="Arial" w:hAnsi="Arial" w:cs="Arial"/>
                <w:sz w:val="18"/>
                <w:szCs w:val="18"/>
              </w:rPr>
              <w:t>Some children spent too long on it at home and therefore were on screens for more than we anticipated. We have limited this to a maximum of 30 minutes a week for this year. Mathletics was a challenge if internet was unavailable at home, so Techies Club continued for these children.</w:t>
            </w:r>
          </w:p>
          <w:p w14:paraId="6FA64912" w14:textId="7DD60DA2" w:rsidR="00DA56D3" w:rsidRPr="006C7C85" w:rsidRDefault="00DA56D3" w:rsidP="00B37E60">
            <w:pPr>
              <w:rPr>
                <w:rFonts w:ascii="Arial" w:hAnsi="Arial" w:cs="Arial"/>
                <w:sz w:val="18"/>
                <w:szCs w:val="18"/>
              </w:rPr>
            </w:pPr>
            <w:r>
              <w:rPr>
                <w:rFonts w:ascii="Arial" w:hAnsi="Arial" w:cs="Arial"/>
                <w:sz w:val="18"/>
                <w:szCs w:val="18"/>
              </w:rPr>
              <w:t>We have also started TT Rockstars to support the learning of timetables.</w:t>
            </w:r>
          </w:p>
        </w:tc>
        <w:tc>
          <w:tcPr>
            <w:tcW w:w="1417" w:type="dxa"/>
          </w:tcPr>
          <w:p w14:paraId="594E39C3" w14:textId="2348B5CF" w:rsidR="002C0CEA" w:rsidRPr="006C7C85" w:rsidRDefault="002C0CEA" w:rsidP="00530007">
            <w:pPr>
              <w:rPr>
                <w:rFonts w:ascii="Arial" w:hAnsi="Arial" w:cs="Arial"/>
                <w:sz w:val="18"/>
                <w:szCs w:val="18"/>
              </w:rPr>
            </w:pPr>
          </w:p>
        </w:tc>
      </w:tr>
      <w:tr w:rsidR="002C0CEA" w:rsidRPr="002954A6" w14:paraId="0D34F9B5" w14:textId="77777777" w:rsidTr="00CA3974">
        <w:trPr>
          <w:trHeight w:hRule="exact" w:val="2052"/>
        </w:trPr>
        <w:tc>
          <w:tcPr>
            <w:tcW w:w="2235" w:type="dxa"/>
            <w:tcMar>
              <w:top w:w="57" w:type="dxa"/>
              <w:bottom w:w="57" w:type="dxa"/>
            </w:tcMar>
          </w:tcPr>
          <w:p w14:paraId="088ECCA7" w14:textId="071DC0C6" w:rsidR="002C0CEA" w:rsidRPr="00557335" w:rsidRDefault="002C0CEA" w:rsidP="00705724">
            <w:pPr>
              <w:rPr>
                <w:rFonts w:ascii="Arial" w:hAnsi="Arial" w:cs="Arial"/>
                <w:sz w:val="18"/>
                <w:szCs w:val="18"/>
              </w:rPr>
            </w:pPr>
            <w:r w:rsidRPr="00557335">
              <w:rPr>
                <w:rFonts w:ascii="Arial" w:hAnsi="Arial" w:cs="Arial"/>
                <w:sz w:val="18"/>
                <w:szCs w:val="18"/>
              </w:rPr>
              <w:lastRenderedPageBreak/>
              <w:t>Attendance improves overall, including a reduction in Persistent Absence</w:t>
            </w:r>
          </w:p>
          <w:p w14:paraId="694DD564" w14:textId="77777777" w:rsidR="002C0CEA" w:rsidRPr="00004FB6" w:rsidRDefault="002C0CEA" w:rsidP="00705724">
            <w:pPr>
              <w:rPr>
                <w:rFonts w:ascii="Arial" w:hAnsi="Arial" w:cs="Arial"/>
                <w:sz w:val="18"/>
                <w:szCs w:val="18"/>
              </w:rPr>
            </w:pPr>
          </w:p>
          <w:p w14:paraId="3ECF48CD" w14:textId="1A213F87" w:rsidR="002C0CEA" w:rsidRPr="006C7C85" w:rsidRDefault="002C0CEA" w:rsidP="0080192B">
            <w:pPr>
              <w:rPr>
                <w:rFonts w:ascii="Arial" w:hAnsi="Arial" w:cs="Arial"/>
                <w:sz w:val="18"/>
                <w:szCs w:val="18"/>
              </w:rPr>
            </w:pPr>
          </w:p>
        </w:tc>
        <w:tc>
          <w:tcPr>
            <w:tcW w:w="1984" w:type="dxa"/>
            <w:tcMar>
              <w:top w:w="57" w:type="dxa"/>
              <w:bottom w:w="57" w:type="dxa"/>
            </w:tcMar>
          </w:tcPr>
          <w:p w14:paraId="3128B30C" w14:textId="2AE5DE05" w:rsidR="002C0CEA" w:rsidRPr="006C7C85" w:rsidRDefault="002C0CEA" w:rsidP="002D22A0">
            <w:pPr>
              <w:rPr>
                <w:rFonts w:ascii="Arial" w:hAnsi="Arial" w:cs="Arial"/>
                <w:sz w:val="18"/>
                <w:szCs w:val="18"/>
              </w:rPr>
            </w:pPr>
            <w:r>
              <w:rPr>
                <w:rFonts w:ascii="Arial" w:hAnsi="Arial" w:cs="Arial"/>
                <w:sz w:val="18"/>
                <w:szCs w:val="18"/>
              </w:rPr>
              <w:t>Better and swifter use of the Education Welfare Officer (EWO)</w:t>
            </w:r>
          </w:p>
        </w:tc>
        <w:tc>
          <w:tcPr>
            <w:tcW w:w="4253" w:type="dxa"/>
            <w:tcMar>
              <w:top w:w="57" w:type="dxa"/>
              <w:bottom w:w="57" w:type="dxa"/>
            </w:tcMar>
          </w:tcPr>
          <w:p w14:paraId="0E3FDF91" w14:textId="77777777" w:rsidR="002C0CEA" w:rsidRDefault="00DA56D3" w:rsidP="0080192B">
            <w:pPr>
              <w:pStyle w:val="Default"/>
              <w:rPr>
                <w:color w:val="auto"/>
                <w:sz w:val="18"/>
                <w:szCs w:val="18"/>
              </w:rPr>
            </w:pPr>
            <w:r>
              <w:rPr>
                <w:color w:val="auto"/>
                <w:sz w:val="18"/>
                <w:szCs w:val="18"/>
              </w:rPr>
              <w:t>We have communicated our concerns through letters more often during the year.</w:t>
            </w:r>
          </w:p>
          <w:p w14:paraId="016998BF" w14:textId="305476CA" w:rsidR="00FE48C2" w:rsidRPr="006C7C85" w:rsidRDefault="00FE48C2" w:rsidP="0080192B">
            <w:pPr>
              <w:pStyle w:val="Default"/>
              <w:rPr>
                <w:color w:val="auto"/>
                <w:sz w:val="18"/>
                <w:szCs w:val="18"/>
              </w:rPr>
            </w:pPr>
            <w:r>
              <w:rPr>
                <w:color w:val="auto"/>
                <w:sz w:val="18"/>
                <w:szCs w:val="18"/>
              </w:rPr>
              <w:t xml:space="preserve">However attendance didn’t improve and persistent absence for pupil premium children increased. </w:t>
            </w:r>
          </w:p>
        </w:tc>
        <w:tc>
          <w:tcPr>
            <w:tcW w:w="5103" w:type="dxa"/>
            <w:tcMar>
              <w:top w:w="57" w:type="dxa"/>
              <w:bottom w:w="57" w:type="dxa"/>
            </w:tcMar>
          </w:tcPr>
          <w:p w14:paraId="4ED766A2" w14:textId="77777777" w:rsidR="002C0CEA" w:rsidRDefault="00DA56D3" w:rsidP="00B37E60">
            <w:pPr>
              <w:rPr>
                <w:rFonts w:ascii="Arial" w:hAnsi="Arial" w:cs="Arial"/>
                <w:sz w:val="18"/>
                <w:szCs w:val="18"/>
              </w:rPr>
            </w:pPr>
            <w:r>
              <w:rPr>
                <w:rFonts w:ascii="Arial" w:hAnsi="Arial" w:cs="Arial"/>
                <w:sz w:val="18"/>
                <w:szCs w:val="18"/>
              </w:rPr>
              <w:t xml:space="preserve">We need to be firmer on attendance, particularly for persistent pupil premium absentees. We will set rigorous targets and make parents aware more quickly about their child’s absence rates and the impact that it has on their learning. </w:t>
            </w:r>
          </w:p>
          <w:p w14:paraId="4B159281" w14:textId="2036FD79" w:rsidR="00CA3974" w:rsidRPr="006C7C85" w:rsidRDefault="00CA3974" w:rsidP="00B37E60">
            <w:pPr>
              <w:rPr>
                <w:rFonts w:ascii="Arial" w:hAnsi="Arial" w:cs="Arial"/>
                <w:sz w:val="18"/>
                <w:szCs w:val="18"/>
              </w:rPr>
            </w:pPr>
            <w:r w:rsidRPr="00FE48C2">
              <w:rPr>
                <w:rFonts w:ascii="Arial" w:hAnsi="Arial" w:cs="Arial"/>
                <w:sz w:val="18"/>
                <w:szCs w:val="18"/>
              </w:rPr>
              <w:t>We will also be reviewing the SEN register as many of this year’s pupil premium children were also on this and then ensuring that targeted  support and intervention meet the specific needs of the child</w:t>
            </w:r>
            <w:r w:rsidR="00FE48C2">
              <w:rPr>
                <w:rFonts w:ascii="Arial" w:hAnsi="Arial" w:cs="Arial"/>
                <w:sz w:val="18"/>
                <w:szCs w:val="18"/>
              </w:rPr>
              <w:t>.</w:t>
            </w:r>
          </w:p>
        </w:tc>
        <w:tc>
          <w:tcPr>
            <w:tcW w:w="1417" w:type="dxa"/>
          </w:tcPr>
          <w:p w14:paraId="15A244C5" w14:textId="77777777" w:rsidR="002C0CEA" w:rsidRPr="006C7C85" w:rsidRDefault="002C0CEA" w:rsidP="00530007">
            <w:pPr>
              <w:rPr>
                <w:rFonts w:ascii="Arial" w:hAnsi="Arial" w:cs="Arial"/>
                <w:sz w:val="18"/>
                <w:szCs w:val="18"/>
              </w:rPr>
            </w:pPr>
          </w:p>
        </w:tc>
      </w:tr>
    </w:tbl>
    <w:p w14:paraId="2194C21B" w14:textId="561E381C" w:rsidR="004D3FC1" w:rsidRDefault="004D3FC1"/>
    <w:p w14:paraId="4A428060" w14:textId="77777777" w:rsidR="002C0CEA" w:rsidRDefault="002C0CEA"/>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B37E60">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B37E6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B37E6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B37E60">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B37E6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357C85" w:rsidRPr="002954A6" w14:paraId="128BAE54" w14:textId="77777777" w:rsidTr="002C0CEA">
        <w:trPr>
          <w:trHeight w:hRule="exact" w:val="5436"/>
        </w:trPr>
        <w:tc>
          <w:tcPr>
            <w:tcW w:w="2235" w:type="dxa"/>
            <w:tcMar>
              <w:top w:w="57" w:type="dxa"/>
              <w:bottom w:w="57" w:type="dxa"/>
            </w:tcMar>
          </w:tcPr>
          <w:p w14:paraId="664D93DE" w14:textId="1A7CFDC4" w:rsidR="002B0619" w:rsidRPr="002B0619" w:rsidRDefault="002C0CEA" w:rsidP="002B0619">
            <w:pPr>
              <w:rPr>
                <w:rFonts w:ascii="Arial" w:hAnsi="Arial" w:cs="Arial"/>
                <w:sz w:val="18"/>
                <w:szCs w:val="18"/>
              </w:rPr>
            </w:pPr>
            <w:r w:rsidRPr="002C0CEA">
              <w:rPr>
                <w:rFonts w:ascii="Arial" w:hAnsi="Arial" w:cs="Arial"/>
                <w:sz w:val="18"/>
                <w:szCs w:val="18"/>
              </w:rPr>
              <w:t>A. Children become more resilient learners with better attitudes to learning</w:t>
            </w:r>
          </w:p>
        </w:tc>
        <w:tc>
          <w:tcPr>
            <w:tcW w:w="1984" w:type="dxa"/>
            <w:tcMar>
              <w:top w:w="57" w:type="dxa"/>
              <w:bottom w:w="57" w:type="dxa"/>
            </w:tcMar>
          </w:tcPr>
          <w:p w14:paraId="347686E8" w14:textId="77777777" w:rsidR="002C0CEA" w:rsidRPr="002C0CEA" w:rsidRDefault="002C0CEA" w:rsidP="002C0CEA">
            <w:pPr>
              <w:rPr>
                <w:rFonts w:ascii="Arial" w:hAnsi="Arial" w:cs="Arial"/>
                <w:sz w:val="18"/>
                <w:szCs w:val="18"/>
              </w:rPr>
            </w:pPr>
            <w:r w:rsidRPr="002C0CEA">
              <w:rPr>
                <w:rFonts w:ascii="Arial" w:hAnsi="Arial" w:cs="Arial"/>
                <w:sz w:val="18"/>
                <w:szCs w:val="18"/>
              </w:rPr>
              <w:t>Keep class sizes below 30 and no mixed age classes</w:t>
            </w:r>
          </w:p>
          <w:p w14:paraId="42224F7E" w14:textId="77777777" w:rsidR="002C0CEA" w:rsidRPr="002C0CEA" w:rsidRDefault="002C0CEA" w:rsidP="002C0CEA">
            <w:pPr>
              <w:rPr>
                <w:rFonts w:ascii="Arial" w:hAnsi="Arial" w:cs="Arial"/>
                <w:sz w:val="18"/>
                <w:szCs w:val="18"/>
              </w:rPr>
            </w:pPr>
            <w:r w:rsidRPr="002C0CEA">
              <w:rPr>
                <w:rFonts w:ascii="Arial" w:hAnsi="Arial" w:cs="Arial"/>
                <w:sz w:val="18"/>
                <w:szCs w:val="18"/>
              </w:rPr>
              <w:t>Provision of a uniform grant for all PP children</w:t>
            </w:r>
          </w:p>
          <w:p w14:paraId="39506D1D" w14:textId="77777777" w:rsidR="002C0CEA" w:rsidRPr="002C0CEA" w:rsidRDefault="002C0CEA" w:rsidP="002C0CEA">
            <w:pPr>
              <w:rPr>
                <w:rFonts w:ascii="Arial" w:hAnsi="Arial" w:cs="Arial"/>
                <w:sz w:val="18"/>
                <w:szCs w:val="18"/>
              </w:rPr>
            </w:pPr>
          </w:p>
          <w:p w14:paraId="5D76D14B" w14:textId="77777777" w:rsidR="002C0CEA" w:rsidRPr="002C0CEA" w:rsidRDefault="002C0CEA" w:rsidP="002C0CEA">
            <w:pPr>
              <w:rPr>
                <w:rFonts w:ascii="Arial" w:hAnsi="Arial" w:cs="Arial"/>
                <w:sz w:val="18"/>
                <w:szCs w:val="18"/>
              </w:rPr>
            </w:pPr>
            <w:r w:rsidRPr="002C0CEA">
              <w:rPr>
                <w:rFonts w:ascii="Arial" w:hAnsi="Arial" w:cs="Arial"/>
                <w:sz w:val="18"/>
                <w:szCs w:val="18"/>
              </w:rPr>
              <w:t>Free access to breakfast Club for all PP children</w:t>
            </w:r>
          </w:p>
          <w:p w14:paraId="32480955" w14:textId="77777777" w:rsidR="002C0CEA" w:rsidRPr="002C0CEA" w:rsidRDefault="002C0CEA" w:rsidP="002C0CEA">
            <w:pPr>
              <w:rPr>
                <w:rFonts w:ascii="Arial" w:hAnsi="Arial" w:cs="Arial"/>
                <w:sz w:val="18"/>
                <w:szCs w:val="18"/>
              </w:rPr>
            </w:pPr>
          </w:p>
          <w:p w14:paraId="109AC89D" w14:textId="77777777" w:rsidR="002C0CEA" w:rsidRPr="002C0CEA" w:rsidRDefault="002C0CEA" w:rsidP="002C0CEA">
            <w:pPr>
              <w:rPr>
                <w:rFonts w:ascii="Arial" w:hAnsi="Arial" w:cs="Arial"/>
                <w:sz w:val="18"/>
                <w:szCs w:val="18"/>
              </w:rPr>
            </w:pPr>
          </w:p>
          <w:p w14:paraId="1D0EF47F" w14:textId="77777777" w:rsidR="002C0CEA" w:rsidRPr="002C0CEA" w:rsidRDefault="002C0CEA" w:rsidP="002C0CEA">
            <w:pPr>
              <w:rPr>
                <w:rFonts w:ascii="Arial" w:hAnsi="Arial" w:cs="Arial"/>
                <w:sz w:val="18"/>
                <w:szCs w:val="18"/>
              </w:rPr>
            </w:pPr>
            <w:r w:rsidRPr="002C0CEA">
              <w:rPr>
                <w:rFonts w:ascii="Arial" w:hAnsi="Arial" w:cs="Arial"/>
                <w:sz w:val="18"/>
                <w:szCs w:val="18"/>
              </w:rPr>
              <w:t>Workshops (art, drama, problem solving etc.) activities each half term aimed at PP children and whole school where appropriate</w:t>
            </w:r>
          </w:p>
          <w:p w14:paraId="2845D6EE" w14:textId="61C66E39" w:rsidR="00357C85" w:rsidRDefault="002C0CEA" w:rsidP="002C0CEA">
            <w:pPr>
              <w:rPr>
                <w:rFonts w:ascii="Arial" w:hAnsi="Arial" w:cs="Arial"/>
                <w:sz w:val="18"/>
                <w:szCs w:val="18"/>
              </w:rPr>
            </w:pPr>
            <w:r w:rsidRPr="002C0CEA">
              <w:rPr>
                <w:rFonts w:ascii="Arial" w:hAnsi="Arial" w:cs="Arial"/>
                <w:sz w:val="18"/>
                <w:szCs w:val="18"/>
              </w:rPr>
              <w:t>Reduction in cost of school trips and visits, especially the Y6 residential visit</w:t>
            </w:r>
          </w:p>
        </w:tc>
        <w:tc>
          <w:tcPr>
            <w:tcW w:w="4253" w:type="dxa"/>
            <w:tcMar>
              <w:top w:w="57" w:type="dxa"/>
              <w:bottom w:w="57" w:type="dxa"/>
            </w:tcMar>
          </w:tcPr>
          <w:p w14:paraId="5A4A612E" w14:textId="77777777" w:rsidR="002B0619" w:rsidRDefault="009E7199" w:rsidP="004F7F46">
            <w:pPr>
              <w:pStyle w:val="Default"/>
              <w:rPr>
                <w:color w:val="auto"/>
                <w:sz w:val="18"/>
                <w:szCs w:val="18"/>
              </w:rPr>
            </w:pPr>
            <w:r>
              <w:rPr>
                <w:color w:val="auto"/>
                <w:sz w:val="18"/>
                <w:szCs w:val="18"/>
              </w:rPr>
              <w:t>Keeping the class sizes below 30 has allowed pupil premium children to receive a greater proportion of the teacher time in lessons and more time spent giving them appropriate feedback.</w:t>
            </w:r>
          </w:p>
          <w:p w14:paraId="0F53C191" w14:textId="77777777" w:rsidR="009E7199" w:rsidRDefault="009E7199" w:rsidP="004F7F46">
            <w:pPr>
              <w:pStyle w:val="Default"/>
              <w:rPr>
                <w:color w:val="auto"/>
                <w:sz w:val="18"/>
                <w:szCs w:val="18"/>
              </w:rPr>
            </w:pPr>
          </w:p>
          <w:p w14:paraId="1B359040" w14:textId="77777777" w:rsidR="009E7199" w:rsidRDefault="009E7199" w:rsidP="004F7F46">
            <w:pPr>
              <w:pStyle w:val="Default"/>
              <w:rPr>
                <w:color w:val="auto"/>
                <w:sz w:val="18"/>
                <w:szCs w:val="18"/>
              </w:rPr>
            </w:pPr>
          </w:p>
          <w:p w14:paraId="70EBA00B" w14:textId="77777777" w:rsidR="009E7199" w:rsidRDefault="009E7199" w:rsidP="004F7F46">
            <w:pPr>
              <w:pStyle w:val="Default"/>
              <w:rPr>
                <w:color w:val="auto"/>
                <w:sz w:val="18"/>
                <w:szCs w:val="18"/>
              </w:rPr>
            </w:pPr>
          </w:p>
          <w:p w14:paraId="1A67BA10" w14:textId="77777777" w:rsidR="009E7199" w:rsidRDefault="009E7199" w:rsidP="004F7F46">
            <w:pPr>
              <w:pStyle w:val="Default"/>
              <w:rPr>
                <w:color w:val="auto"/>
                <w:sz w:val="18"/>
                <w:szCs w:val="18"/>
              </w:rPr>
            </w:pPr>
          </w:p>
          <w:p w14:paraId="1859B93A" w14:textId="77777777" w:rsidR="009E7199" w:rsidRDefault="009E7199" w:rsidP="004F7F46">
            <w:pPr>
              <w:pStyle w:val="Default"/>
              <w:rPr>
                <w:color w:val="auto"/>
                <w:sz w:val="18"/>
                <w:szCs w:val="18"/>
              </w:rPr>
            </w:pPr>
          </w:p>
          <w:p w14:paraId="4523AF80" w14:textId="77777777" w:rsidR="009E7199" w:rsidRDefault="009E7199" w:rsidP="004F7F46">
            <w:pPr>
              <w:pStyle w:val="Default"/>
              <w:rPr>
                <w:color w:val="auto"/>
                <w:sz w:val="18"/>
                <w:szCs w:val="18"/>
              </w:rPr>
            </w:pPr>
          </w:p>
          <w:p w14:paraId="05109BA5" w14:textId="77777777" w:rsidR="009E7199" w:rsidRDefault="009E7199" w:rsidP="004F7F46">
            <w:pPr>
              <w:pStyle w:val="Default"/>
              <w:rPr>
                <w:color w:val="auto"/>
                <w:sz w:val="18"/>
                <w:szCs w:val="18"/>
              </w:rPr>
            </w:pPr>
          </w:p>
          <w:p w14:paraId="692FA9C2" w14:textId="77777777" w:rsidR="009E7199" w:rsidRDefault="009E7199" w:rsidP="004F7F46">
            <w:pPr>
              <w:pStyle w:val="Default"/>
              <w:rPr>
                <w:color w:val="auto"/>
                <w:sz w:val="18"/>
                <w:szCs w:val="18"/>
              </w:rPr>
            </w:pPr>
          </w:p>
          <w:p w14:paraId="545768BB" w14:textId="649066BE" w:rsidR="009E7199" w:rsidRDefault="009E7199" w:rsidP="004F7F46">
            <w:pPr>
              <w:pStyle w:val="Default"/>
              <w:rPr>
                <w:color w:val="auto"/>
                <w:sz w:val="18"/>
                <w:szCs w:val="18"/>
              </w:rPr>
            </w:pPr>
            <w:r>
              <w:rPr>
                <w:color w:val="auto"/>
                <w:sz w:val="18"/>
                <w:szCs w:val="18"/>
              </w:rPr>
              <w:t xml:space="preserve">We did take all </w:t>
            </w:r>
            <w:proofErr w:type="gramStart"/>
            <w:r>
              <w:rPr>
                <w:color w:val="auto"/>
                <w:sz w:val="18"/>
                <w:szCs w:val="18"/>
              </w:rPr>
              <w:t>pupil</w:t>
            </w:r>
            <w:proofErr w:type="gramEnd"/>
            <w:r>
              <w:rPr>
                <w:color w:val="auto"/>
                <w:sz w:val="18"/>
                <w:szCs w:val="18"/>
              </w:rPr>
              <w:t xml:space="preserve"> premium children that wanted to attend the residential at the reduced rate.</w:t>
            </w:r>
          </w:p>
        </w:tc>
        <w:tc>
          <w:tcPr>
            <w:tcW w:w="5103" w:type="dxa"/>
            <w:tcMar>
              <w:top w:w="57" w:type="dxa"/>
              <w:bottom w:w="57" w:type="dxa"/>
            </w:tcMar>
          </w:tcPr>
          <w:p w14:paraId="4DAFEEAC" w14:textId="77777777" w:rsidR="002B0619" w:rsidRDefault="009E7199" w:rsidP="004F7F46">
            <w:pPr>
              <w:rPr>
                <w:rFonts w:ascii="Arial" w:hAnsi="Arial" w:cs="Arial"/>
                <w:sz w:val="18"/>
                <w:szCs w:val="18"/>
              </w:rPr>
            </w:pPr>
            <w:r>
              <w:rPr>
                <w:rFonts w:ascii="Arial" w:hAnsi="Arial" w:cs="Arial"/>
                <w:sz w:val="18"/>
                <w:szCs w:val="18"/>
              </w:rPr>
              <w:t>We will continue to offer the uniform provision grant and aim to stay at 12 classes with around 30 in each.</w:t>
            </w:r>
          </w:p>
          <w:p w14:paraId="2723C68D" w14:textId="77777777" w:rsidR="009E7199" w:rsidRDefault="009E7199" w:rsidP="004F7F46">
            <w:pPr>
              <w:rPr>
                <w:rFonts w:ascii="Arial" w:hAnsi="Arial" w:cs="Arial"/>
                <w:sz w:val="18"/>
                <w:szCs w:val="18"/>
              </w:rPr>
            </w:pPr>
          </w:p>
          <w:p w14:paraId="2284D8E1" w14:textId="77777777" w:rsidR="009E7199" w:rsidRDefault="009E7199" w:rsidP="004F7F46">
            <w:pPr>
              <w:rPr>
                <w:rFonts w:ascii="Arial" w:hAnsi="Arial" w:cs="Arial"/>
                <w:sz w:val="18"/>
                <w:szCs w:val="18"/>
              </w:rPr>
            </w:pPr>
          </w:p>
          <w:p w14:paraId="5D80F86B" w14:textId="77777777" w:rsidR="009E7199" w:rsidRDefault="009E7199" w:rsidP="004F7F46">
            <w:pPr>
              <w:rPr>
                <w:rFonts w:ascii="Arial" w:hAnsi="Arial" w:cs="Arial"/>
                <w:sz w:val="18"/>
                <w:szCs w:val="18"/>
              </w:rPr>
            </w:pPr>
          </w:p>
          <w:p w14:paraId="37C7020E" w14:textId="77777777" w:rsidR="009E7199" w:rsidRDefault="009E7199" w:rsidP="004F7F46">
            <w:pPr>
              <w:rPr>
                <w:rFonts w:ascii="Arial" w:hAnsi="Arial" w:cs="Arial"/>
                <w:sz w:val="18"/>
                <w:szCs w:val="18"/>
              </w:rPr>
            </w:pPr>
          </w:p>
          <w:p w14:paraId="68A69D1D" w14:textId="77777777" w:rsidR="009E7199" w:rsidRDefault="009E7199" w:rsidP="004F7F46">
            <w:pPr>
              <w:rPr>
                <w:rFonts w:ascii="Arial" w:hAnsi="Arial" w:cs="Arial"/>
                <w:sz w:val="18"/>
                <w:szCs w:val="18"/>
              </w:rPr>
            </w:pPr>
          </w:p>
          <w:p w14:paraId="5AE64D0E" w14:textId="77777777" w:rsidR="009E7199" w:rsidRDefault="009E7199" w:rsidP="004F7F46">
            <w:pPr>
              <w:rPr>
                <w:rFonts w:ascii="Arial" w:hAnsi="Arial" w:cs="Arial"/>
                <w:sz w:val="18"/>
                <w:szCs w:val="18"/>
              </w:rPr>
            </w:pPr>
            <w:r>
              <w:rPr>
                <w:rFonts w:ascii="Arial" w:hAnsi="Arial" w:cs="Arial"/>
                <w:sz w:val="18"/>
                <w:szCs w:val="18"/>
              </w:rPr>
              <w:t>On-going</w:t>
            </w:r>
          </w:p>
          <w:p w14:paraId="03F8A973" w14:textId="77777777" w:rsidR="009E7199" w:rsidRDefault="009E7199" w:rsidP="004F7F46">
            <w:pPr>
              <w:rPr>
                <w:rFonts w:ascii="Arial" w:hAnsi="Arial" w:cs="Arial"/>
                <w:sz w:val="18"/>
                <w:szCs w:val="18"/>
              </w:rPr>
            </w:pPr>
          </w:p>
          <w:p w14:paraId="75895453" w14:textId="77777777" w:rsidR="009E7199" w:rsidRDefault="009E7199" w:rsidP="004F7F46">
            <w:pPr>
              <w:rPr>
                <w:rFonts w:ascii="Arial" w:hAnsi="Arial" w:cs="Arial"/>
                <w:sz w:val="18"/>
                <w:szCs w:val="18"/>
              </w:rPr>
            </w:pPr>
          </w:p>
          <w:p w14:paraId="3074F328" w14:textId="77777777" w:rsidR="009E7199" w:rsidRDefault="009E7199" w:rsidP="004F7F46">
            <w:pPr>
              <w:rPr>
                <w:rFonts w:ascii="Arial" w:hAnsi="Arial" w:cs="Arial"/>
                <w:sz w:val="18"/>
                <w:szCs w:val="18"/>
              </w:rPr>
            </w:pPr>
          </w:p>
          <w:p w14:paraId="11A11AE1" w14:textId="77777777" w:rsidR="009E7199" w:rsidRDefault="009E7199" w:rsidP="004F7F46">
            <w:pPr>
              <w:rPr>
                <w:rFonts w:ascii="Arial" w:hAnsi="Arial" w:cs="Arial"/>
                <w:sz w:val="18"/>
                <w:szCs w:val="18"/>
              </w:rPr>
            </w:pPr>
          </w:p>
          <w:p w14:paraId="6C90D8F1" w14:textId="77777777" w:rsidR="009E7199" w:rsidRDefault="009E7199" w:rsidP="004F7F46">
            <w:pPr>
              <w:rPr>
                <w:rFonts w:ascii="Arial" w:hAnsi="Arial" w:cs="Arial"/>
                <w:sz w:val="18"/>
                <w:szCs w:val="18"/>
              </w:rPr>
            </w:pPr>
            <w:r>
              <w:rPr>
                <w:rFonts w:ascii="Arial" w:hAnsi="Arial" w:cs="Arial"/>
                <w:sz w:val="18"/>
                <w:szCs w:val="18"/>
              </w:rPr>
              <w:t>Whilst a reduction in costs for trips etc. has helped, there are still a number of pupil premium families who do not make a contribution towards school trips.</w:t>
            </w:r>
          </w:p>
          <w:p w14:paraId="3859B0B1" w14:textId="5F9EDC5B" w:rsidR="009E7199" w:rsidRPr="006C7C85" w:rsidRDefault="009E7199" w:rsidP="004F7F46">
            <w:pPr>
              <w:rPr>
                <w:rFonts w:ascii="Arial" w:hAnsi="Arial" w:cs="Arial"/>
                <w:sz w:val="18"/>
                <w:szCs w:val="18"/>
              </w:rPr>
            </w:pPr>
            <w:r>
              <w:rPr>
                <w:rFonts w:ascii="Arial" w:hAnsi="Arial" w:cs="Arial"/>
                <w:sz w:val="18"/>
                <w:szCs w:val="18"/>
              </w:rPr>
              <w:t xml:space="preserve">We need to drive to get more </w:t>
            </w:r>
            <w:proofErr w:type="gramStart"/>
            <w:r>
              <w:rPr>
                <w:rFonts w:ascii="Arial" w:hAnsi="Arial" w:cs="Arial"/>
                <w:sz w:val="18"/>
                <w:szCs w:val="18"/>
              </w:rPr>
              <w:t>pupil</w:t>
            </w:r>
            <w:proofErr w:type="gramEnd"/>
            <w:r>
              <w:rPr>
                <w:rFonts w:ascii="Arial" w:hAnsi="Arial" w:cs="Arial"/>
                <w:sz w:val="18"/>
                <w:szCs w:val="18"/>
              </w:rPr>
              <w:t xml:space="preserve"> premium children attending clubs within school and to sign post them to external opportunities.</w:t>
            </w:r>
            <w:r w:rsidR="00F661A7">
              <w:rPr>
                <w:rFonts w:ascii="Arial" w:hAnsi="Arial" w:cs="Arial"/>
                <w:sz w:val="18"/>
                <w:szCs w:val="18"/>
              </w:rPr>
              <w:t xml:space="preserve"> (within the 18/19 strategy)</w:t>
            </w:r>
          </w:p>
        </w:tc>
        <w:tc>
          <w:tcPr>
            <w:tcW w:w="1417" w:type="dxa"/>
          </w:tcPr>
          <w:p w14:paraId="63DC3936" w14:textId="77777777" w:rsidR="00357C85" w:rsidRPr="006C7C85" w:rsidRDefault="00357C85" w:rsidP="004F7F46">
            <w:pPr>
              <w:rPr>
                <w:rFonts w:ascii="Arial" w:hAnsi="Arial" w:cs="Arial"/>
                <w:sz w:val="18"/>
                <w:szCs w:val="18"/>
              </w:rPr>
            </w:pPr>
          </w:p>
        </w:tc>
      </w:tr>
    </w:tbl>
    <w:p w14:paraId="0476BE96" w14:textId="727F0E47" w:rsidR="00766387" w:rsidRPr="00AE78F2" w:rsidRDefault="00766387" w:rsidP="00BE3670">
      <w:pPr>
        <w:spacing w:after="200" w:line="276" w:lineRule="auto"/>
        <w:rPr>
          <w:rFonts w:ascii="Arial" w:hAnsi="Arial" w:cs="Arial"/>
          <w:sz w:val="18"/>
          <w:szCs w:val="18"/>
        </w:rPr>
      </w:pPr>
    </w:p>
    <w:p w14:paraId="0717EFBD" w14:textId="77777777" w:rsidR="001F5D45" w:rsidRDefault="001F5D45" w:rsidP="00267F85"/>
    <w:p w14:paraId="0A6ABD91" w14:textId="022E9565" w:rsidR="00AE66C2" w:rsidRPr="00CD10A7" w:rsidRDefault="00CD10A7" w:rsidP="00267F85">
      <w:pPr>
        <w:rPr>
          <w:rFonts w:ascii="Arial" w:hAnsi="Arial" w:cs="Arial"/>
          <w:b/>
        </w:rPr>
      </w:pPr>
      <w:r>
        <w:rPr>
          <w:rFonts w:ascii="Arial" w:hAnsi="Arial" w:cs="Arial"/>
          <w:b/>
        </w:rPr>
        <w:lastRenderedPageBreak/>
        <w:t xml:space="preserve">Junior School </w:t>
      </w:r>
      <w:r w:rsidR="001F5D45" w:rsidRPr="00CD10A7">
        <w:rPr>
          <w:rFonts w:ascii="Arial" w:hAnsi="Arial" w:cs="Arial"/>
          <w:b/>
        </w:rPr>
        <w:t>Whole Teaching Approach</w:t>
      </w:r>
    </w:p>
    <w:p w14:paraId="3C54C727" w14:textId="77777777" w:rsidR="001F5D45" w:rsidRPr="001F5D45" w:rsidRDefault="001F5D45" w:rsidP="00267F85">
      <w:pPr>
        <w:rPr>
          <w:rFonts w:ascii="Arial" w:hAnsi="Arial" w:cs="Arial"/>
        </w:rPr>
      </w:pPr>
    </w:p>
    <w:p w14:paraId="1B69046D" w14:textId="602A70AA" w:rsidR="001F5D45" w:rsidRDefault="001F5D45" w:rsidP="00267F85">
      <w:pPr>
        <w:rPr>
          <w:rFonts w:ascii="Arial" w:hAnsi="Arial" w:cs="Arial"/>
        </w:rPr>
      </w:pPr>
      <w:r w:rsidRPr="001F5D45">
        <w:rPr>
          <w:rFonts w:ascii="Arial" w:hAnsi="Arial" w:cs="Arial"/>
        </w:rPr>
        <w:t xml:space="preserve">Further to the annual report teachers in September have met on 2 separate occasions to </w:t>
      </w:r>
      <w:r>
        <w:rPr>
          <w:rFonts w:ascii="Arial" w:hAnsi="Arial" w:cs="Arial"/>
        </w:rPr>
        <w:t>review provision for pupil premium children and to discuss the internal and external barriers to the children making as much progress as possible.</w:t>
      </w:r>
    </w:p>
    <w:p w14:paraId="59B06BF5" w14:textId="77777777" w:rsidR="001F5D45" w:rsidRDefault="001F5D45" w:rsidP="00267F85">
      <w:pPr>
        <w:rPr>
          <w:rFonts w:ascii="Arial" w:hAnsi="Arial" w:cs="Arial"/>
        </w:rPr>
      </w:pPr>
    </w:p>
    <w:p w14:paraId="573121B8" w14:textId="5C5D3817" w:rsidR="001F5D45" w:rsidRDefault="001F5D45" w:rsidP="00267F85">
      <w:pPr>
        <w:rPr>
          <w:rFonts w:ascii="Arial" w:hAnsi="Arial" w:cs="Arial"/>
        </w:rPr>
      </w:pPr>
      <w:r>
        <w:rPr>
          <w:rFonts w:ascii="Arial" w:hAnsi="Arial" w:cs="Arial"/>
        </w:rPr>
        <w:t>The first meeting focused on reviewing the provision that last year’s year 6 pupil premium children received during the course of the year. The key findings were,</w:t>
      </w:r>
    </w:p>
    <w:p w14:paraId="07FCFFF3" w14:textId="4A36BCDB" w:rsidR="001F5D45" w:rsidRDefault="001F5D45" w:rsidP="001F5D45">
      <w:pPr>
        <w:pStyle w:val="ListParagraph"/>
        <w:numPr>
          <w:ilvl w:val="0"/>
          <w:numId w:val="31"/>
        </w:numPr>
        <w:rPr>
          <w:rFonts w:ascii="Arial" w:hAnsi="Arial" w:cs="Arial"/>
        </w:rPr>
      </w:pPr>
      <w:r>
        <w:rPr>
          <w:rFonts w:ascii="Arial" w:hAnsi="Arial" w:cs="Arial"/>
        </w:rPr>
        <w:t>KS1 levels did not always reflect the ability of the child. On occasions some children did not receive the appropriate support early enough, due to the teachers believing some children were of a higher ability than they were showing in class.</w:t>
      </w:r>
    </w:p>
    <w:p w14:paraId="30F800B1" w14:textId="6AA5406F" w:rsidR="001F5D45" w:rsidRDefault="00682A15" w:rsidP="001F5D45">
      <w:pPr>
        <w:pStyle w:val="ListParagraph"/>
        <w:numPr>
          <w:ilvl w:val="0"/>
          <w:numId w:val="31"/>
        </w:numPr>
        <w:rPr>
          <w:rFonts w:ascii="Arial" w:hAnsi="Arial" w:cs="Arial"/>
        </w:rPr>
      </w:pPr>
      <w:r>
        <w:rPr>
          <w:rFonts w:ascii="Arial" w:hAnsi="Arial" w:cs="Arial"/>
        </w:rPr>
        <w:t>Pupil Premium children have lower attendance. It is recognised that this group tend to have the odd day or two often rather than an extended period of illness.</w:t>
      </w:r>
    </w:p>
    <w:p w14:paraId="11D31A51" w14:textId="52B19799" w:rsidR="00682A15" w:rsidRDefault="00682A15" w:rsidP="001F5D45">
      <w:pPr>
        <w:pStyle w:val="ListParagraph"/>
        <w:numPr>
          <w:ilvl w:val="0"/>
          <w:numId w:val="31"/>
        </w:numPr>
        <w:rPr>
          <w:rFonts w:ascii="Arial" w:hAnsi="Arial" w:cs="Arial"/>
        </w:rPr>
      </w:pPr>
      <w:r>
        <w:rPr>
          <w:rFonts w:ascii="Arial" w:hAnsi="Arial" w:cs="Arial"/>
        </w:rPr>
        <w:t>Many of the children also had additional needs that affected their overall progress.</w:t>
      </w:r>
    </w:p>
    <w:p w14:paraId="60A5C634" w14:textId="7CFAB396" w:rsidR="00682A15" w:rsidRDefault="00682A15" w:rsidP="001F5D45">
      <w:pPr>
        <w:pStyle w:val="ListParagraph"/>
        <w:numPr>
          <w:ilvl w:val="0"/>
          <w:numId w:val="31"/>
        </w:numPr>
        <w:rPr>
          <w:rFonts w:ascii="Arial" w:hAnsi="Arial" w:cs="Arial"/>
        </w:rPr>
      </w:pPr>
      <w:r>
        <w:rPr>
          <w:rFonts w:ascii="Arial" w:hAnsi="Arial" w:cs="Arial"/>
        </w:rPr>
        <w:t>Nearly all children had an external factor that had a big influence on their learning during their four years.</w:t>
      </w:r>
    </w:p>
    <w:p w14:paraId="0211B934" w14:textId="010D1C5C" w:rsidR="00682A15" w:rsidRDefault="00682A15" w:rsidP="001F5D45">
      <w:pPr>
        <w:pStyle w:val="ListParagraph"/>
        <w:numPr>
          <w:ilvl w:val="0"/>
          <w:numId w:val="31"/>
        </w:numPr>
        <w:rPr>
          <w:rFonts w:ascii="Arial" w:hAnsi="Arial" w:cs="Arial"/>
        </w:rPr>
      </w:pPr>
      <w:r>
        <w:rPr>
          <w:rFonts w:ascii="Arial" w:hAnsi="Arial" w:cs="Arial"/>
        </w:rPr>
        <w:t>Parental engagement and negative views were a trend for this cohort of children.</w:t>
      </w:r>
    </w:p>
    <w:p w14:paraId="38C88E6F" w14:textId="443F12FB" w:rsidR="00682A15" w:rsidRDefault="00682A15" w:rsidP="001F5D45">
      <w:pPr>
        <w:pStyle w:val="ListParagraph"/>
        <w:numPr>
          <w:ilvl w:val="0"/>
          <w:numId w:val="31"/>
        </w:numPr>
        <w:rPr>
          <w:rFonts w:ascii="Arial" w:hAnsi="Arial" w:cs="Arial"/>
        </w:rPr>
      </w:pPr>
      <w:r>
        <w:rPr>
          <w:rFonts w:ascii="Arial" w:hAnsi="Arial" w:cs="Arial"/>
        </w:rPr>
        <w:t>Most of the children had received referrals or additional support from other outside agencies during their four years at the school.</w:t>
      </w:r>
    </w:p>
    <w:p w14:paraId="6F059557" w14:textId="47F297FB" w:rsidR="00682A15" w:rsidRDefault="00682A15" w:rsidP="001F5D45">
      <w:pPr>
        <w:pStyle w:val="ListParagraph"/>
        <w:numPr>
          <w:ilvl w:val="0"/>
          <w:numId w:val="31"/>
        </w:numPr>
        <w:rPr>
          <w:rFonts w:ascii="Arial" w:hAnsi="Arial" w:cs="Arial"/>
        </w:rPr>
      </w:pPr>
      <w:r>
        <w:rPr>
          <w:rFonts w:ascii="Arial" w:hAnsi="Arial" w:cs="Arial"/>
        </w:rPr>
        <w:t>Teachers had used all of their skills to try and find ways and interventions to help the children to do their best.</w:t>
      </w:r>
    </w:p>
    <w:p w14:paraId="2EE892C9" w14:textId="6861ED25" w:rsidR="00682A15" w:rsidRDefault="00682A15" w:rsidP="001F5D45">
      <w:pPr>
        <w:pStyle w:val="ListParagraph"/>
        <w:numPr>
          <w:ilvl w:val="0"/>
          <w:numId w:val="31"/>
        </w:numPr>
        <w:rPr>
          <w:rFonts w:ascii="Arial" w:hAnsi="Arial" w:cs="Arial"/>
        </w:rPr>
      </w:pPr>
      <w:r>
        <w:rPr>
          <w:rFonts w:ascii="Arial" w:hAnsi="Arial" w:cs="Arial"/>
        </w:rPr>
        <w:t>The children often had low self-esteem and negative views of school, whilst in many cases there was a lack of motivation to succeed.</w:t>
      </w:r>
    </w:p>
    <w:p w14:paraId="6C25274F" w14:textId="77777777" w:rsidR="00682A15" w:rsidRDefault="00682A15" w:rsidP="00682A15">
      <w:pPr>
        <w:rPr>
          <w:rFonts w:ascii="Arial" w:hAnsi="Arial" w:cs="Arial"/>
        </w:rPr>
      </w:pPr>
    </w:p>
    <w:p w14:paraId="09978CA5" w14:textId="39D55694" w:rsidR="00CD10A7" w:rsidRDefault="00682A15" w:rsidP="00682A15">
      <w:pPr>
        <w:rPr>
          <w:rFonts w:ascii="Arial" w:hAnsi="Arial" w:cs="Arial"/>
        </w:rPr>
      </w:pPr>
      <w:r>
        <w:rPr>
          <w:rFonts w:ascii="Arial" w:hAnsi="Arial" w:cs="Arial"/>
        </w:rPr>
        <w:t>The second meeting focused on the internal and external barriers to learning. Many of these were the same as the bullet points above.</w:t>
      </w:r>
      <w:r w:rsidR="00CD10A7">
        <w:rPr>
          <w:rFonts w:ascii="Arial" w:hAnsi="Arial" w:cs="Arial"/>
        </w:rPr>
        <w:t xml:space="preserve"> The teachers then decided upon the most effect</w:t>
      </w:r>
      <w:r w:rsidR="000A54FA">
        <w:rPr>
          <w:rFonts w:ascii="Arial" w:hAnsi="Arial" w:cs="Arial"/>
        </w:rPr>
        <w:t>ive</w:t>
      </w:r>
      <w:r w:rsidR="00CD10A7">
        <w:rPr>
          <w:rFonts w:ascii="Arial" w:hAnsi="Arial" w:cs="Arial"/>
        </w:rPr>
        <w:t xml:space="preserve"> strategie</w:t>
      </w:r>
      <w:r w:rsidR="000A54FA">
        <w:rPr>
          <w:rFonts w:ascii="Arial" w:hAnsi="Arial" w:cs="Arial"/>
        </w:rPr>
        <w:t>s that we could try based on</w:t>
      </w:r>
      <w:r w:rsidR="00CD10A7">
        <w:rPr>
          <w:rFonts w:ascii="Arial" w:hAnsi="Arial" w:cs="Arial"/>
        </w:rPr>
        <w:t xml:space="preserve"> knowledge of the children in their classes. It was recognised that there is not a perfect solution and that we will have to try to do things ‘The Stoke Hill Way’ Below is a sample of some of the strategies that we will use,</w:t>
      </w:r>
    </w:p>
    <w:p w14:paraId="78A377CA" w14:textId="47EB44A1" w:rsidR="00CD10A7" w:rsidRDefault="00CD10A7" w:rsidP="00CD10A7">
      <w:pPr>
        <w:pStyle w:val="ListParagraph"/>
        <w:numPr>
          <w:ilvl w:val="0"/>
          <w:numId w:val="32"/>
        </w:numPr>
        <w:rPr>
          <w:rFonts w:ascii="Arial" w:hAnsi="Arial" w:cs="Arial"/>
        </w:rPr>
      </w:pPr>
      <w:r>
        <w:rPr>
          <w:rFonts w:ascii="Arial" w:hAnsi="Arial" w:cs="Arial"/>
        </w:rPr>
        <w:t>Use mathematical equipment as much as possible to support the visual learning of pupil premium children.</w:t>
      </w:r>
    </w:p>
    <w:p w14:paraId="0613FD5B" w14:textId="68162879" w:rsidR="00CD10A7" w:rsidRDefault="00CD10A7" w:rsidP="00CD10A7">
      <w:pPr>
        <w:pStyle w:val="ListParagraph"/>
        <w:numPr>
          <w:ilvl w:val="0"/>
          <w:numId w:val="32"/>
        </w:numPr>
        <w:rPr>
          <w:rFonts w:ascii="Arial" w:hAnsi="Arial" w:cs="Arial"/>
        </w:rPr>
      </w:pPr>
      <w:r>
        <w:rPr>
          <w:rFonts w:ascii="Arial" w:hAnsi="Arial" w:cs="Arial"/>
        </w:rPr>
        <w:t>Mark this group of children’s books first.</w:t>
      </w:r>
    </w:p>
    <w:p w14:paraId="4E4C81A3" w14:textId="77777777" w:rsidR="00CD10A7" w:rsidRDefault="00CD10A7" w:rsidP="00CD10A7">
      <w:pPr>
        <w:pStyle w:val="ListParagraph"/>
        <w:numPr>
          <w:ilvl w:val="0"/>
          <w:numId w:val="32"/>
        </w:numPr>
        <w:rPr>
          <w:rFonts w:ascii="Arial" w:hAnsi="Arial" w:cs="Arial"/>
        </w:rPr>
      </w:pPr>
      <w:r>
        <w:rPr>
          <w:rFonts w:ascii="Arial" w:hAnsi="Arial" w:cs="Arial"/>
        </w:rPr>
        <w:t>Engage the children in texts that will help them develop greater experiences that can then be drawn upon and used in their work.</w:t>
      </w:r>
    </w:p>
    <w:p w14:paraId="351B9721" w14:textId="4CE75BD6" w:rsidR="00CD10A7" w:rsidRDefault="00CD10A7" w:rsidP="00CD10A7">
      <w:pPr>
        <w:pStyle w:val="ListParagraph"/>
        <w:numPr>
          <w:ilvl w:val="0"/>
          <w:numId w:val="32"/>
        </w:numPr>
        <w:rPr>
          <w:rFonts w:ascii="Arial" w:hAnsi="Arial" w:cs="Arial"/>
        </w:rPr>
      </w:pPr>
      <w:r>
        <w:rPr>
          <w:rFonts w:ascii="Arial" w:hAnsi="Arial" w:cs="Arial"/>
        </w:rPr>
        <w:t>Have a reading buddy in another year group.</w:t>
      </w:r>
    </w:p>
    <w:p w14:paraId="7E819969" w14:textId="3B6DE951" w:rsidR="00CD10A7" w:rsidRDefault="00CD10A7" w:rsidP="00CD10A7">
      <w:pPr>
        <w:pStyle w:val="ListParagraph"/>
        <w:numPr>
          <w:ilvl w:val="0"/>
          <w:numId w:val="32"/>
        </w:numPr>
        <w:rPr>
          <w:rFonts w:ascii="Arial" w:hAnsi="Arial" w:cs="Arial"/>
        </w:rPr>
      </w:pPr>
      <w:r>
        <w:rPr>
          <w:rFonts w:ascii="Arial" w:hAnsi="Arial" w:cs="Arial"/>
        </w:rPr>
        <w:t>More pre teaching time where possible.</w:t>
      </w:r>
    </w:p>
    <w:p w14:paraId="62BB02F9" w14:textId="0D0A13EA" w:rsidR="00CD10A7" w:rsidRDefault="00CD10A7" w:rsidP="00CD10A7">
      <w:pPr>
        <w:pStyle w:val="ListParagraph"/>
        <w:numPr>
          <w:ilvl w:val="0"/>
          <w:numId w:val="32"/>
        </w:numPr>
        <w:rPr>
          <w:rFonts w:ascii="Arial" w:hAnsi="Arial" w:cs="Arial"/>
        </w:rPr>
      </w:pPr>
      <w:r>
        <w:rPr>
          <w:rFonts w:ascii="Arial" w:hAnsi="Arial" w:cs="Arial"/>
        </w:rPr>
        <w:t>Use of Google docs for children to speak their thoughts instead of writing them. This would not be all of the time, because handwriting is still a very important skill that children need to master by the end of year 6.</w:t>
      </w:r>
    </w:p>
    <w:p w14:paraId="1D98E15B" w14:textId="56AA9FCB" w:rsidR="00CD10A7" w:rsidRDefault="00CD10A7" w:rsidP="00CD10A7">
      <w:pPr>
        <w:pStyle w:val="ListParagraph"/>
        <w:numPr>
          <w:ilvl w:val="0"/>
          <w:numId w:val="32"/>
        </w:numPr>
        <w:rPr>
          <w:rFonts w:ascii="Arial" w:hAnsi="Arial" w:cs="Arial"/>
        </w:rPr>
      </w:pPr>
      <w:r>
        <w:rPr>
          <w:rFonts w:ascii="Arial" w:hAnsi="Arial" w:cs="Arial"/>
        </w:rPr>
        <w:t>Correct children when they have not grammatically said a sentence correctly.</w:t>
      </w:r>
    </w:p>
    <w:p w14:paraId="6AC119E4" w14:textId="0D0B364B" w:rsidR="00CD10A7" w:rsidRPr="00CD10A7" w:rsidRDefault="00CD10A7" w:rsidP="00CD10A7">
      <w:pPr>
        <w:pStyle w:val="ListParagraph"/>
        <w:numPr>
          <w:ilvl w:val="0"/>
          <w:numId w:val="32"/>
        </w:numPr>
        <w:rPr>
          <w:rFonts w:ascii="Arial" w:hAnsi="Arial" w:cs="Arial"/>
        </w:rPr>
      </w:pPr>
      <w:r>
        <w:rPr>
          <w:rFonts w:ascii="Arial" w:hAnsi="Arial" w:cs="Arial"/>
        </w:rPr>
        <w:t>Encourage pupil premium children to take on larger parts in productions.</w:t>
      </w:r>
    </w:p>
    <w:sectPr w:rsidR="00CD10A7" w:rsidRPr="00CD10A7"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8210" w14:textId="77777777" w:rsidR="00083598" w:rsidRDefault="00083598" w:rsidP="00CD68B1">
      <w:r>
        <w:separator/>
      </w:r>
    </w:p>
  </w:endnote>
  <w:endnote w:type="continuationSeparator" w:id="0">
    <w:p w14:paraId="354216DB" w14:textId="77777777" w:rsidR="00083598" w:rsidRDefault="0008359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8CC" w14:textId="13B0DCFF" w:rsidR="004F7F46" w:rsidRPr="00004FB6" w:rsidRDefault="004F7F46">
    <w:pPr>
      <w:pStyle w:val="Footer"/>
      <w:rPr>
        <w:rFonts w:ascii="Arial" w:hAnsi="Arial" w:cs="Arial"/>
      </w:rPr>
    </w:pPr>
    <w:r>
      <w:rPr>
        <w:rFonts w:ascii="Arial" w:hAnsi="Arial" w:cs="Arial"/>
      </w:rPr>
      <w:t xml:space="preserve">September </w:t>
    </w:r>
    <w:r w:rsidR="00E172CF">
      <w:rPr>
        <w:rFonts w:ascii="Arial" w:hAnsi="Arial" w:cs="Arial"/>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3603C" w14:textId="77777777" w:rsidR="00083598" w:rsidRDefault="00083598" w:rsidP="00CD68B1">
      <w:r>
        <w:separator/>
      </w:r>
    </w:p>
  </w:footnote>
  <w:footnote w:type="continuationSeparator" w:id="0">
    <w:p w14:paraId="4B246904" w14:textId="77777777" w:rsidR="00083598" w:rsidRDefault="00083598"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B4D2E"/>
    <w:multiLevelType w:val="hybridMultilevel"/>
    <w:tmpl w:val="4FF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76E1D08"/>
    <w:multiLevelType w:val="hybridMultilevel"/>
    <w:tmpl w:val="FCE8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1BD44AD"/>
    <w:multiLevelType w:val="hybridMultilevel"/>
    <w:tmpl w:val="A0A0C29E"/>
    <w:lvl w:ilvl="0" w:tplc="BF5829FC">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4BC710B"/>
    <w:multiLevelType w:val="hybridMultilevel"/>
    <w:tmpl w:val="34749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CBB12BC"/>
    <w:multiLevelType w:val="hybridMultilevel"/>
    <w:tmpl w:val="A1386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3"/>
  </w:num>
  <w:num w:numId="6">
    <w:abstractNumId w:val="12"/>
  </w:num>
  <w:num w:numId="7">
    <w:abstractNumId w:val="10"/>
  </w:num>
  <w:num w:numId="8">
    <w:abstractNumId w:val="11"/>
  </w:num>
  <w:num w:numId="9">
    <w:abstractNumId w:val="31"/>
  </w:num>
  <w:num w:numId="10">
    <w:abstractNumId w:val="24"/>
  </w:num>
  <w:num w:numId="11">
    <w:abstractNumId w:val="17"/>
  </w:num>
  <w:num w:numId="12">
    <w:abstractNumId w:val="9"/>
  </w:num>
  <w:num w:numId="13">
    <w:abstractNumId w:val="16"/>
  </w:num>
  <w:num w:numId="14">
    <w:abstractNumId w:val="3"/>
  </w:num>
  <w:num w:numId="15">
    <w:abstractNumId w:val="29"/>
  </w:num>
  <w:num w:numId="16">
    <w:abstractNumId w:val="28"/>
  </w:num>
  <w:num w:numId="17">
    <w:abstractNumId w:val="14"/>
  </w:num>
  <w:num w:numId="18">
    <w:abstractNumId w:val="1"/>
  </w:num>
  <w:num w:numId="19">
    <w:abstractNumId w:val="22"/>
  </w:num>
  <w:num w:numId="20">
    <w:abstractNumId w:val="5"/>
  </w:num>
  <w:num w:numId="21">
    <w:abstractNumId w:val="26"/>
  </w:num>
  <w:num w:numId="22">
    <w:abstractNumId w:val="30"/>
  </w:num>
  <w:num w:numId="23">
    <w:abstractNumId w:val="8"/>
  </w:num>
  <w:num w:numId="24">
    <w:abstractNumId w:val="13"/>
  </w:num>
  <w:num w:numId="25">
    <w:abstractNumId w:val="20"/>
  </w:num>
  <w:num w:numId="26">
    <w:abstractNumId w:val="25"/>
  </w:num>
  <w:num w:numId="27">
    <w:abstractNumId w:val="7"/>
  </w:num>
  <w:num w:numId="28">
    <w:abstractNumId w:val="15"/>
  </w:num>
  <w:num w:numId="29">
    <w:abstractNumId w:val="27"/>
  </w:num>
  <w:num w:numId="30">
    <w:abstractNumId w:val="21"/>
  </w:num>
  <w:num w:numId="31">
    <w:abstractNumId w:val="4"/>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05617"/>
    <w:rsid w:val="00005F7D"/>
    <w:rsid w:val="000315F8"/>
    <w:rsid w:val="0004399F"/>
    <w:rsid w:val="000452F9"/>
    <w:rsid w:val="000473C9"/>
    <w:rsid w:val="000501F0"/>
    <w:rsid w:val="00052324"/>
    <w:rsid w:val="000557F9"/>
    <w:rsid w:val="00063367"/>
    <w:rsid w:val="00083598"/>
    <w:rsid w:val="000A25FC"/>
    <w:rsid w:val="000A42B2"/>
    <w:rsid w:val="000A54FA"/>
    <w:rsid w:val="000B25ED"/>
    <w:rsid w:val="000B5413"/>
    <w:rsid w:val="000C37C2"/>
    <w:rsid w:val="000C4CF8"/>
    <w:rsid w:val="000D0B47"/>
    <w:rsid w:val="000D244F"/>
    <w:rsid w:val="000D480D"/>
    <w:rsid w:val="000D7ED1"/>
    <w:rsid w:val="000E4243"/>
    <w:rsid w:val="000F0AF2"/>
    <w:rsid w:val="00102B5B"/>
    <w:rsid w:val="001137CF"/>
    <w:rsid w:val="00117186"/>
    <w:rsid w:val="00121D72"/>
    <w:rsid w:val="00125340"/>
    <w:rsid w:val="00125BA7"/>
    <w:rsid w:val="001271A6"/>
    <w:rsid w:val="00131097"/>
    <w:rsid w:val="00131CA9"/>
    <w:rsid w:val="001337D8"/>
    <w:rsid w:val="00137308"/>
    <w:rsid w:val="00157882"/>
    <w:rsid w:val="001849D6"/>
    <w:rsid w:val="001A658D"/>
    <w:rsid w:val="001B794A"/>
    <w:rsid w:val="001C686D"/>
    <w:rsid w:val="001D4A72"/>
    <w:rsid w:val="001E7B91"/>
    <w:rsid w:val="001F5D45"/>
    <w:rsid w:val="00216A58"/>
    <w:rsid w:val="002172A6"/>
    <w:rsid w:val="00221BE3"/>
    <w:rsid w:val="00232CF5"/>
    <w:rsid w:val="00240F98"/>
    <w:rsid w:val="00250336"/>
    <w:rsid w:val="00254A66"/>
    <w:rsid w:val="00257811"/>
    <w:rsid w:val="00262114"/>
    <w:rsid w:val="002622B6"/>
    <w:rsid w:val="00267F85"/>
    <w:rsid w:val="002856C3"/>
    <w:rsid w:val="00291A87"/>
    <w:rsid w:val="002954A6"/>
    <w:rsid w:val="002962F2"/>
    <w:rsid w:val="002B0619"/>
    <w:rsid w:val="002B3394"/>
    <w:rsid w:val="002C0B9C"/>
    <w:rsid w:val="002C0CEA"/>
    <w:rsid w:val="002D0A33"/>
    <w:rsid w:val="002D22A0"/>
    <w:rsid w:val="002E686F"/>
    <w:rsid w:val="002E693D"/>
    <w:rsid w:val="002F5B51"/>
    <w:rsid w:val="002F6FB5"/>
    <w:rsid w:val="00320C3A"/>
    <w:rsid w:val="00337056"/>
    <w:rsid w:val="00351952"/>
    <w:rsid w:val="00353951"/>
    <w:rsid w:val="00357C85"/>
    <w:rsid w:val="00366499"/>
    <w:rsid w:val="00372CB7"/>
    <w:rsid w:val="00380587"/>
    <w:rsid w:val="003822C1"/>
    <w:rsid w:val="00390402"/>
    <w:rsid w:val="003957BD"/>
    <w:rsid w:val="003961A3"/>
    <w:rsid w:val="003B5C5D"/>
    <w:rsid w:val="003B6371"/>
    <w:rsid w:val="003C79F6"/>
    <w:rsid w:val="003D0128"/>
    <w:rsid w:val="003D2143"/>
    <w:rsid w:val="003D68C6"/>
    <w:rsid w:val="003F7BE2"/>
    <w:rsid w:val="00402EED"/>
    <w:rsid w:val="004107D2"/>
    <w:rsid w:val="00423264"/>
    <w:rsid w:val="00435936"/>
    <w:rsid w:val="00452C99"/>
    <w:rsid w:val="00456ABA"/>
    <w:rsid w:val="004640DD"/>
    <w:rsid w:val="004642B2"/>
    <w:rsid w:val="004642BC"/>
    <w:rsid w:val="004667CF"/>
    <w:rsid w:val="004667DB"/>
    <w:rsid w:val="00481041"/>
    <w:rsid w:val="00481286"/>
    <w:rsid w:val="0049188F"/>
    <w:rsid w:val="00492683"/>
    <w:rsid w:val="00496D7D"/>
    <w:rsid w:val="004A571A"/>
    <w:rsid w:val="004B3C35"/>
    <w:rsid w:val="004C5467"/>
    <w:rsid w:val="004D053F"/>
    <w:rsid w:val="004D3FC1"/>
    <w:rsid w:val="004E263A"/>
    <w:rsid w:val="004E5349"/>
    <w:rsid w:val="004E5B85"/>
    <w:rsid w:val="004F36D5"/>
    <w:rsid w:val="004F6468"/>
    <w:rsid w:val="004F7F46"/>
    <w:rsid w:val="00501685"/>
    <w:rsid w:val="00503380"/>
    <w:rsid w:val="00503F68"/>
    <w:rsid w:val="00522A50"/>
    <w:rsid w:val="00530007"/>
    <w:rsid w:val="00540101"/>
    <w:rsid w:val="00540319"/>
    <w:rsid w:val="00541F7B"/>
    <w:rsid w:val="00557335"/>
    <w:rsid w:val="00557E19"/>
    <w:rsid w:val="00557E9F"/>
    <w:rsid w:val="00563C64"/>
    <w:rsid w:val="0056652E"/>
    <w:rsid w:val="005710AB"/>
    <w:rsid w:val="005802F3"/>
    <w:rsid w:val="005832BE"/>
    <w:rsid w:val="0058583E"/>
    <w:rsid w:val="00597346"/>
    <w:rsid w:val="005A04D4"/>
    <w:rsid w:val="005A25B5"/>
    <w:rsid w:val="005A3451"/>
    <w:rsid w:val="005D06F3"/>
    <w:rsid w:val="005E2CF9"/>
    <w:rsid w:val="005E54F3"/>
    <w:rsid w:val="005E6608"/>
    <w:rsid w:val="00601130"/>
    <w:rsid w:val="00611495"/>
    <w:rsid w:val="00612926"/>
    <w:rsid w:val="00620176"/>
    <w:rsid w:val="00626887"/>
    <w:rsid w:val="00630044"/>
    <w:rsid w:val="00630BE0"/>
    <w:rsid w:val="00636313"/>
    <w:rsid w:val="00636F61"/>
    <w:rsid w:val="00682A15"/>
    <w:rsid w:val="00683A3C"/>
    <w:rsid w:val="006B358C"/>
    <w:rsid w:val="006C7C85"/>
    <w:rsid w:val="006D447D"/>
    <w:rsid w:val="006D5E63"/>
    <w:rsid w:val="006E58C4"/>
    <w:rsid w:val="006E6C0F"/>
    <w:rsid w:val="006F0B6A"/>
    <w:rsid w:val="006F2883"/>
    <w:rsid w:val="00700CA9"/>
    <w:rsid w:val="007335B7"/>
    <w:rsid w:val="00743BF3"/>
    <w:rsid w:val="00745B2A"/>
    <w:rsid w:val="00746605"/>
    <w:rsid w:val="00765EFB"/>
    <w:rsid w:val="00766387"/>
    <w:rsid w:val="00767E1D"/>
    <w:rsid w:val="007757C3"/>
    <w:rsid w:val="00797116"/>
    <w:rsid w:val="007A0FEB"/>
    <w:rsid w:val="007A2742"/>
    <w:rsid w:val="007A6FFD"/>
    <w:rsid w:val="007B141B"/>
    <w:rsid w:val="007B228E"/>
    <w:rsid w:val="007C2B91"/>
    <w:rsid w:val="007C2D27"/>
    <w:rsid w:val="007C4F4A"/>
    <w:rsid w:val="007C749E"/>
    <w:rsid w:val="007C7816"/>
    <w:rsid w:val="007F271A"/>
    <w:rsid w:val="007F3C16"/>
    <w:rsid w:val="007F5C61"/>
    <w:rsid w:val="0080192B"/>
    <w:rsid w:val="00827203"/>
    <w:rsid w:val="00827D1F"/>
    <w:rsid w:val="00837B90"/>
    <w:rsid w:val="0084389C"/>
    <w:rsid w:val="00845265"/>
    <w:rsid w:val="0085024F"/>
    <w:rsid w:val="00863790"/>
    <w:rsid w:val="00864593"/>
    <w:rsid w:val="00883AD1"/>
    <w:rsid w:val="0088412D"/>
    <w:rsid w:val="008A63CD"/>
    <w:rsid w:val="008B7FE5"/>
    <w:rsid w:val="008C10E9"/>
    <w:rsid w:val="008C19E8"/>
    <w:rsid w:val="008C3C61"/>
    <w:rsid w:val="008D58CE"/>
    <w:rsid w:val="008D6134"/>
    <w:rsid w:val="008E364E"/>
    <w:rsid w:val="008E3AD5"/>
    <w:rsid w:val="008E4A11"/>
    <w:rsid w:val="008E568F"/>
    <w:rsid w:val="008E64E9"/>
    <w:rsid w:val="008F0F73"/>
    <w:rsid w:val="008F69EC"/>
    <w:rsid w:val="009021E8"/>
    <w:rsid w:val="009079EE"/>
    <w:rsid w:val="00914D6D"/>
    <w:rsid w:val="00915380"/>
    <w:rsid w:val="00917D70"/>
    <w:rsid w:val="009242F1"/>
    <w:rsid w:val="009504EC"/>
    <w:rsid w:val="00956003"/>
    <w:rsid w:val="00964C38"/>
    <w:rsid w:val="00972129"/>
    <w:rsid w:val="00992C5E"/>
    <w:rsid w:val="00994DC4"/>
    <w:rsid w:val="009B6284"/>
    <w:rsid w:val="009D2B3C"/>
    <w:rsid w:val="009E7199"/>
    <w:rsid w:val="009E7A9D"/>
    <w:rsid w:val="009F1341"/>
    <w:rsid w:val="009F480D"/>
    <w:rsid w:val="00A00036"/>
    <w:rsid w:val="00A13FBB"/>
    <w:rsid w:val="00A24C51"/>
    <w:rsid w:val="00A27DD4"/>
    <w:rsid w:val="00A32773"/>
    <w:rsid w:val="00A37195"/>
    <w:rsid w:val="00A37D2D"/>
    <w:rsid w:val="00A439AF"/>
    <w:rsid w:val="00A4598A"/>
    <w:rsid w:val="00A57107"/>
    <w:rsid w:val="00A60ECF"/>
    <w:rsid w:val="00A6273A"/>
    <w:rsid w:val="00A6366C"/>
    <w:rsid w:val="00A767C5"/>
    <w:rsid w:val="00A77153"/>
    <w:rsid w:val="00A805CA"/>
    <w:rsid w:val="00A8709B"/>
    <w:rsid w:val="00A87D48"/>
    <w:rsid w:val="00A9606A"/>
    <w:rsid w:val="00AB5B2A"/>
    <w:rsid w:val="00AC3E16"/>
    <w:rsid w:val="00AE66C2"/>
    <w:rsid w:val="00AE78F2"/>
    <w:rsid w:val="00B01C9A"/>
    <w:rsid w:val="00B13714"/>
    <w:rsid w:val="00B17B33"/>
    <w:rsid w:val="00B2497F"/>
    <w:rsid w:val="00B31AA4"/>
    <w:rsid w:val="00B3409B"/>
    <w:rsid w:val="00B369C7"/>
    <w:rsid w:val="00B36BB9"/>
    <w:rsid w:val="00B37E60"/>
    <w:rsid w:val="00B44A21"/>
    <w:rsid w:val="00B44E17"/>
    <w:rsid w:val="00B55BC5"/>
    <w:rsid w:val="00B60E7C"/>
    <w:rsid w:val="00B63631"/>
    <w:rsid w:val="00B668B6"/>
    <w:rsid w:val="00B7195B"/>
    <w:rsid w:val="00B72939"/>
    <w:rsid w:val="00B7644B"/>
    <w:rsid w:val="00B76F53"/>
    <w:rsid w:val="00B80272"/>
    <w:rsid w:val="00B9382E"/>
    <w:rsid w:val="00BA3C3E"/>
    <w:rsid w:val="00BC7733"/>
    <w:rsid w:val="00BE3670"/>
    <w:rsid w:val="00BE5BCA"/>
    <w:rsid w:val="00BF24F2"/>
    <w:rsid w:val="00C00F3C"/>
    <w:rsid w:val="00C04C4C"/>
    <w:rsid w:val="00C068B2"/>
    <w:rsid w:val="00C102E1"/>
    <w:rsid w:val="00C14FAE"/>
    <w:rsid w:val="00C20AE0"/>
    <w:rsid w:val="00C32D5C"/>
    <w:rsid w:val="00C34113"/>
    <w:rsid w:val="00C34685"/>
    <w:rsid w:val="00C35120"/>
    <w:rsid w:val="00C47B56"/>
    <w:rsid w:val="00C54EB4"/>
    <w:rsid w:val="00C70B05"/>
    <w:rsid w:val="00C73995"/>
    <w:rsid w:val="00C77968"/>
    <w:rsid w:val="00C8030B"/>
    <w:rsid w:val="00CA1AF5"/>
    <w:rsid w:val="00CA3974"/>
    <w:rsid w:val="00CD10A7"/>
    <w:rsid w:val="00CD115F"/>
    <w:rsid w:val="00CD2230"/>
    <w:rsid w:val="00CD68B1"/>
    <w:rsid w:val="00CE1584"/>
    <w:rsid w:val="00CF02DE"/>
    <w:rsid w:val="00CF1B9B"/>
    <w:rsid w:val="00D11A2D"/>
    <w:rsid w:val="00D309A5"/>
    <w:rsid w:val="00D33268"/>
    <w:rsid w:val="00D35464"/>
    <w:rsid w:val="00D370F4"/>
    <w:rsid w:val="00D46E95"/>
    <w:rsid w:val="00D504EA"/>
    <w:rsid w:val="00D51EA2"/>
    <w:rsid w:val="00D672A0"/>
    <w:rsid w:val="00D77527"/>
    <w:rsid w:val="00D82EF5"/>
    <w:rsid w:val="00D8454C"/>
    <w:rsid w:val="00D9429A"/>
    <w:rsid w:val="00DA56D3"/>
    <w:rsid w:val="00DC0F53"/>
    <w:rsid w:val="00DC3F30"/>
    <w:rsid w:val="00DE33BF"/>
    <w:rsid w:val="00DE7406"/>
    <w:rsid w:val="00DF76AB"/>
    <w:rsid w:val="00E04EE8"/>
    <w:rsid w:val="00E071BA"/>
    <w:rsid w:val="00E106F9"/>
    <w:rsid w:val="00E1121F"/>
    <w:rsid w:val="00E172CF"/>
    <w:rsid w:val="00E20F63"/>
    <w:rsid w:val="00E34A8F"/>
    <w:rsid w:val="00E354EA"/>
    <w:rsid w:val="00E35628"/>
    <w:rsid w:val="00E5066A"/>
    <w:rsid w:val="00E865E4"/>
    <w:rsid w:val="00E91221"/>
    <w:rsid w:val="00E92824"/>
    <w:rsid w:val="00E96E48"/>
    <w:rsid w:val="00EB090F"/>
    <w:rsid w:val="00EB7216"/>
    <w:rsid w:val="00ED0F8C"/>
    <w:rsid w:val="00EE4D95"/>
    <w:rsid w:val="00EE50D0"/>
    <w:rsid w:val="00EF055F"/>
    <w:rsid w:val="00EF1724"/>
    <w:rsid w:val="00EF2A09"/>
    <w:rsid w:val="00EF2C1C"/>
    <w:rsid w:val="00F148B0"/>
    <w:rsid w:val="00F1724B"/>
    <w:rsid w:val="00F25DF2"/>
    <w:rsid w:val="00F359FE"/>
    <w:rsid w:val="00F36497"/>
    <w:rsid w:val="00F367C9"/>
    <w:rsid w:val="00F54E2A"/>
    <w:rsid w:val="00F55645"/>
    <w:rsid w:val="00F55DE6"/>
    <w:rsid w:val="00F61904"/>
    <w:rsid w:val="00F661A7"/>
    <w:rsid w:val="00F71231"/>
    <w:rsid w:val="00F76EE8"/>
    <w:rsid w:val="00F84A60"/>
    <w:rsid w:val="00F85CBD"/>
    <w:rsid w:val="00F87EC9"/>
    <w:rsid w:val="00F93A73"/>
    <w:rsid w:val="00F93C25"/>
    <w:rsid w:val="00F9458B"/>
    <w:rsid w:val="00F970BA"/>
    <w:rsid w:val="00FB0C40"/>
    <w:rsid w:val="00FB153F"/>
    <w:rsid w:val="00FB223A"/>
    <w:rsid w:val="00FC6354"/>
    <w:rsid w:val="00FE48C2"/>
    <w:rsid w:val="00FE74BD"/>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D4F227B9-691A-45BF-9657-1E29FDA2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17860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JSullivan</cp:lastModifiedBy>
  <cp:revision>43</cp:revision>
  <cp:lastPrinted>2018-09-28T07:13:00Z</cp:lastPrinted>
  <dcterms:created xsi:type="dcterms:W3CDTF">2018-09-26T13:16:00Z</dcterms:created>
  <dcterms:modified xsi:type="dcterms:W3CDTF">2018-09-28T09:54:00Z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